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7EE00" w14:textId="77777777" w:rsidR="00402863" w:rsidRPr="003A22F5" w:rsidRDefault="00402863" w:rsidP="00402863">
      <w:pPr>
        <w:ind w:left="176"/>
        <w:jc w:val="center"/>
        <w:rPr>
          <w:b/>
          <w:color w:val="000000" w:themeColor="text1"/>
          <w:lang w:val="uz-Cyrl-UZ"/>
        </w:rPr>
      </w:pPr>
      <w:r w:rsidRPr="003A22F5">
        <w:rPr>
          <w:b/>
          <w:color w:val="000000" w:themeColor="text1"/>
          <w:lang w:val="uz-Cyrl-UZ"/>
        </w:rPr>
        <w:t xml:space="preserve">КРЕДИТ ШАРТНОМАСИ </w:t>
      </w:r>
    </w:p>
    <w:p w14:paraId="7D222C2B" w14:textId="02E48B11" w:rsidR="00402863" w:rsidRPr="00963709" w:rsidRDefault="00402863" w:rsidP="00402863">
      <w:pPr>
        <w:widowControl w:val="0"/>
        <w:tabs>
          <w:tab w:val="left" w:pos="851"/>
          <w:tab w:val="left" w:pos="1134"/>
          <w:tab w:val="left" w:pos="1451"/>
          <w:tab w:val="left" w:pos="1701"/>
        </w:tabs>
        <w:autoSpaceDE w:val="0"/>
        <w:autoSpaceDN w:val="0"/>
        <w:adjustRightInd w:val="0"/>
        <w:ind w:left="567" w:right="210"/>
        <w:contextualSpacing/>
        <w:jc w:val="center"/>
        <w:rPr>
          <w:rFonts w:ascii="Times New Roman" w:hAnsi="Times New Roman"/>
          <w:b/>
        </w:rPr>
      </w:pPr>
      <w:r w:rsidRPr="00963709">
        <w:rPr>
          <w:rFonts w:ascii="Times New Roman" w:hAnsi="Times New Roman"/>
          <w:b/>
          <w:lang w:val="uz-Cyrl-UZ"/>
        </w:rPr>
        <w:t>“</w:t>
      </w:r>
      <w:r>
        <w:rPr>
          <w:rFonts w:ascii="Times New Roman" w:hAnsi="Times New Roman"/>
          <w:b/>
          <w:lang w:val="uz-Cyrl-UZ"/>
        </w:rPr>
        <w:t>ҲАМКОР</w:t>
      </w:r>
      <w:r w:rsidRPr="00963709">
        <w:rPr>
          <w:rFonts w:ascii="Times New Roman" w:hAnsi="Times New Roman"/>
          <w:b/>
          <w:lang w:val="uz-Cyrl-UZ"/>
        </w:rPr>
        <w:t>” МАҲСУЛОТИ БЎЙИЧА</w:t>
      </w:r>
    </w:p>
    <w:p w14:paraId="23057A57" w14:textId="77777777" w:rsidR="00402863" w:rsidRPr="00963709" w:rsidRDefault="00402863" w:rsidP="00402863">
      <w:pPr>
        <w:spacing w:after="240"/>
        <w:ind w:left="175"/>
        <w:jc w:val="center"/>
        <w:rPr>
          <w:rFonts w:ascii="Times New Roman" w:hAnsi="Times New Roman"/>
          <w:i/>
          <w:vertAlign w:val="superscript"/>
        </w:rPr>
      </w:pPr>
      <w:r w:rsidRPr="00963709">
        <w:rPr>
          <w:rFonts w:ascii="Times New Roman" w:hAnsi="Times New Roman"/>
          <w:i/>
          <w:vertAlign w:val="superscript"/>
        </w:rPr>
        <w:t>(намунавий шакл)</w:t>
      </w:r>
    </w:p>
    <w:p w14:paraId="243313E1" w14:textId="77777777" w:rsidR="00402863" w:rsidRPr="00963709" w:rsidRDefault="00402863" w:rsidP="00402863">
      <w:pPr>
        <w:spacing w:after="240"/>
        <w:ind w:left="175"/>
        <w:jc w:val="both"/>
        <w:rPr>
          <w:rFonts w:ascii="Times New Roman" w:hAnsi="Times New Roman"/>
          <w:b/>
        </w:rPr>
      </w:pPr>
      <w:r w:rsidRPr="00963709">
        <w:rPr>
          <w:rFonts w:ascii="Times New Roman" w:hAnsi="Times New Roman"/>
          <w:b/>
        </w:rPr>
        <w:t>___________ ш.                                                                  20___й. «____» ___________</w:t>
      </w:r>
    </w:p>
    <w:p w14:paraId="568E6206" w14:textId="77777777" w:rsidR="00402863" w:rsidRPr="00963709" w:rsidRDefault="00402863" w:rsidP="00402863">
      <w:pPr>
        <w:spacing w:before="240"/>
        <w:ind w:left="1" w:right="67" w:firstLine="709"/>
        <w:jc w:val="both"/>
        <w:rPr>
          <w:rFonts w:ascii="Times New Roman" w:hAnsi="Times New Roman"/>
        </w:rPr>
      </w:pPr>
      <w:r w:rsidRPr="00963709">
        <w:rPr>
          <w:rFonts w:ascii="Times New Roman" w:hAnsi="Times New Roman"/>
        </w:rPr>
        <w:t xml:space="preserve">Бундан буён шартнома матнида </w:t>
      </w:r>
      <w:r w:rsidRPr="00963709">
        <w:rPr>
          <w:rFonts w:ascii="Times New Roman" w:hAnsi="Times New Roman"/>
          <w:b/>
        </w:rPr>
        <w:t>«Банк»</w:t>
      </w:r>
      <w:r w:rsidRPr="00963709">
        <w:rPr>
          <w:rFonts w:ascii="Times New Roman" w:hAnsi="Times New Roman"/>
        </w:rPr>
        <w:t xml:space="preserve"> деб юритилувчи «Ўзсаноатқурилишбанк» АТБ номидан Низом ҳамда Ишончнома асосида иш юритувчи ____________________________________________________</w:t>
      </w:r>
    </w:p>
    <w:p w14:paraId="2F535E5E" w14:textId="77777777" w:rsidR="00402863" w:rsidRPr="00963709" w:rsidRDefault="00402863" w:rsidP="00402863">
      <w:pPr>
        <w:ind w:left="1" w:right="67"/>
        <w:jc w:val="both"/>
        <w:rPr>
          <w:rFonts w:ascii="Times New Roman" w:hAnsi="Times New Roman"/>
        </w:rPr>
      </w:pPr>
      <w:r w:rsidRPr="00963709">
        <w:rPr>
          <w:rFonts w:ascii="Times New Roman" w:hAnsi="Times New Roman"/>
        </w:rPr>
        <w:t xml:space="preserve">БХО/БХМ бошлиғи/бошқарувчиси ____________________________________ бир томондан, ҳамда бундан буён матнда </w:t>
      </w:r>
      <w:r w:rsidRPr="00963709">
        <w:rPr>
          <w:rFonts w:ascii="Times New Roman" w:hAnsi="Times New Roman"/>
          <w:b/>
        </w:rPr>
        <w:t>«Қарз</w:t>
      </w:r>
      <w:r w:rsidRPr="00963709">
        <w:rPr>
          <w:rFonts w:ascii="Times New Roman" w:hAnsi="Times New Roman"/>
          <w:b/>
          <w:lang w:val="uz-Cyrl-UZ"/>
        </w:rPr>
        <w:t xml:space="preserve"> олувчи</w:t>
      </w:r>
      <w:r w:rsidRPr="00963709">
        <w:rPr>
          <w:rFonts w:ascii="Times New Roman" w:hAnsi="Times New Roman"/>
          <w:b/>
        </w:rPr>
        <w:t>»</w:t>
      </w:r>
      <w:r w:rsidRPr="00963709">
        <w:rPr>
          <w:rFonts w:ascii="Times New Roman" w:hAnsi="Times New Roman"/>
        </w:rPr>
        <w:t xml:space="preserve"> деб юритилувчи ________________________________________________________________________</w:t>
      </w:r>
    </w:p>
    <w:p w14:paraId="2C57FBFD" w14:textId="77777777" w:rsidR="00402863" w:rsidRPr="00963709" w:rsidRDefault="00402863" w:rsidP="00402863">
      <w:pPr>
        <w:ind w:left="1" w:right="67"/>
        <w:jc w:val="center"/>
        <w:rPr>
          <w:rFonts w:ascii="Times New Roman" w:hAnsi="Times New Roman"/>
          <w:i/>
          <w:vertAlign w:val="superscript"/>
        </w:rPr>
      </w:pPr>
      <w:r w:rsidRPr="00963709">
        <w:rPr>
          <w:rFonts w:ascii="Times New Roman" w:hAnsi="Times New Roman"/>
          <w:i/>
          <w:vertAlign w:val="superscript"/>
        </w:rPr>
        <w:t>(корхонанинг номи)</w:t>
      </w:r>
    </w:p>
    <w:p w14:paraId="466AE975" w14:textId="77777777" w:rsidR="00402863" w:rsidRPr="00E2160A" w:rsidRDefault="00402863" w:rsidP="00402863">
      <w:pPr>
        <w:ind w:left="1" w:right="67"/>
        <w:jc w:val="both"/>
        <w:rPr>
          <w:rFonts w:ascii="Times New Roman" w:hAnsi="Times New Roman"/>
        </w:rPr>
      </w:pPr>
      <w:r w:rsidRPr="00963709">
        <w:rPr>
          <w:rFonts w:ascii="Times New Roman" w:hAnsi="Times New Roman"/>
        </w:rPr>
        <w:t>номидан ____________________________________________________________________</w:t>
      </w:r>
      <w:r w:rsidRPr="00E2160A">
        <w:rPr>
          <w:rFonts w:ascii="Times New Roman" w:hAnsi="Times New Roman"/>
        </w:rPr>
        <w:t>____</w:t>
      </w:r>
    </w:p>
    <w:p w14:paraId="0E8B1176" w14:textId="77777777" w:rsidR="00402863" w:rsidRPr="00963709" w:rsidRDefault="00402863" w:rsidP="00402863">
      <w:pPr>
        <w:ind w:left="1" w:right="67"/>
        <w:jc w:val="center"/>
        <w:rPr>
          <w:rFonts w:ascii="Times New Roman" w:hAnsi="Times New Roman"/>
          <w:i/>
          <w:vertAlign w:val="superscript"/>
        </w:rPr>
      </w:pPr>
      <w:r w:rsidRPr="00963709">
        <w:rPr>
          <w:rFonts w:ascii="Times New Roman" w:hAnsi="Times New Roman"/>
          <w:i/>
          <w:vertAlign w:val="superscript"/>
        </w:rPr>
        <w:t xml:space="preserve">                     (Низом, Устав,ишончнома ёки бошқа ҳужжатлар)</w:t>
      </w:r>
    </w:p>
    <w:p w14:paraId="08299B2F" w14:textId="77777777" w:rsidR="00402863" w:rsidRPr="00E2160A" w:rsidRDefault="00402863" w:rsidP="00402863">
      <w:pPr>
        <w:ind w:left="1" w:right="67"/>
        <w:jc w:val="both"/>
        <w:rPr>
          <w:rFonts w:ascii="Times New Roman" w:hAnsi="Times New Roman"/>
        </w:rPr>
      </w:pPr>
      <w:r w:rsidRPr="00963709">
        <w:rPr>
          <w:rFonts w:ascii="Times New Roman" w:hAnsi="Times New Roman"/>
        </w:rPr>
        <w:t>асосида иш юритувчи _____________________________________________________</w:t>
      </w:r>
    </w:p>
    <w:p w14:paraId="3F332035" w14:textId="77777777" w:rsidR="00402863" w:rsidRPr="00963709" w:rsidRDefault="00402863" w:rsidP="00402863">
      <w:pPr>
        <w:ind w:left="1" w:right="67"/>
        <w:jc w:val="center"/>
        <w:rPr>
          <w:rFonts w:ascii="Times New Roman" w:hAnsi="Times New Roman"/>
          <w:vertAlign w:val="superscript"/>
        </w:rPr>
      </w:pPr>
      <w:r w:rsidRPr="00963709">
        <w:rPr>
          <w:rFonts w:ascii="Times New Roman" w:hAnsi="Times New Roman"/>
          <w:i/>
          <w:vertAlign w:val="superscript"/>
        </w:rPr>
        <w:t xml:space="preserve">                                                              (корхона, ташкилот вакили лавозими, Ф.И.Ш.)</w:t>
      </w:r>
    </w:p>
    <w:p w14:paraId="27676BB2" w14:textId="77777777" w:rsidR="00402863" w:rsidRPr="00963709" w:rsidRDefault="00402863" w:rsidP="00402863">
      <w:pPr>
        <w:ind w:left="1" w:right="67"/>
        <w:jc w:val="both"/>
        <w:rPr>
          <w:rFonts w:ascii="Times New Roman" w:hAnsi="Times New Roman"/>
        </w:rPr>
      </w:pPr>
      <w:r w:rsidRPr="00963709">
        <w:rPr>
          <w:rFonts w:ascii="Times New Roman" w:hAnsi="Times New Roman"/>
        </w:rPr>
        <w:t>иккинчи томондан қуйидагилар ҳақида шартнома туздилар:</w:t>
      </w:r>
    </w:p>
    <w:p w14:paraId="459B485B" w14:textId="77777777" w:rsidR="00402863" w:rsidRPr="00963709" w:rsidRDefault="00402863" w:rsidP="00402863">
      <w:pPr>
        <w:ind w:left="1" w:right="67"/>
        <w:jc w:val="center"/>
        <w:rPr>
          <w:rFonts w:ascii="Times New Roman" w:hAnsi="Times New Roman"/>
          <w:b/>
        </w:rPr>
      </w:pPr>
    </w:p>
    <w:p w14:paraId="7133A9D7" w14:textId="77777777" w:rsidR="00402863" w:rsidRPr="00963709" w:rsidRDefault="00402863" w:rsidP="00402863">
      <w:pPr>
        <w:pStyle w:val="a7"/>
        <w:numPr>
          <w:ilvl w:val="0"/>
          <w:numId w:val="1"/>
        </w:numPr>
        <w:tabs>
          <w:tab w:val="left" w:pos="459"/>
        </w:tabs>
        <w:ind w:left="1" w:right="67" w:firstLine="0"/>
        <w:jc w:val="center"/>
        <w:rPr>
          <w:rFonts w:ascii="Times New Roman" w:hAnsi="Times New Roman"/>
          <w:b/>
          <w:lang w:val="uz-Cyrl-UZ"/>
        </w:rPr>
      </w:pPr>
      <w:r w:rsidRPr="00963709">
        <w:rPr>
          <w:rFonts w:ascii="Times New Roman" w:hAnsi="Times New Roman"/>
          <w:b/>
        </w:rPr>
        <w:t>ШАРТНОМА ПРЕДМЕТИ</w:t>
      </w:r>
    </w:p>
    <w:p w14:paraId="660794B0" w14:textId="77777777" w:rsidR="00402863" w:rsidRPr="00AE34F6" w:rsidRDefault="00402863" w:rsidP="00402863">
      <w:pPr>
        <w:pStyle w:val="a7"/>
        <w:numPr>
          <w:ilvl w:val="1"/>
          <w:numId w:val="1"/>
        </w:numPr>
        <w:tabs>
          <w:tab w:val="left" w:pos="851"/>
        </w:tabs>
        <w:spacing w:after="200"/>
        <w:ind w:left="1" w:right="67" w:firstLine="425"/>
        <w:jc w:val="both"/>
        <w:rPr>
          <w:rFonts w:ascii="Times New Roman" w:hAnsi="Times New Roman"/>
          <w:b/>
          <w:lang w:val="uz-Cyrl-UZ"/>
        </w:rPr>
      </w:pPr>
      <w:r w:rsidRPr="00963709">
        <w:rPr>
          <w:rFonts w:ascii="Times New Roman" w:hAnsi="Times New Roman"/>
          <w:lang w:val="uz-Cyrl-UZ"/>
        </w:rPr>
        <w:t>Банк қарз олувчига мазкур шартномада кўрсатиб ўтилган миқдорда ва шартлар асосида пул маблағлари (кредит) бериш мажбуриятини, Қарз олувчи эса ўз навбатида олинган пул маблағларини белгиланган муддатда қайтариш ва пул маблағларидан фойдалаганлиги учун фоизлар тўлаш мажбуриятини олади.</w:t>
      </w:r>
    </w:p>
    <w:p w14:paraId="4BE0203E" w14:textId="77777777" w:rsidR="00402863" w:rsidRPr="00352414" w:rsidRDefault="00402863" w:rsidP="00402863">
      <w:pPr>
        <w:pStyle w:val="a7"/>
        <w:numPr>
          <w:ilvl w:val="0"/>
          <w:numId w:val="7"/>
        </w:numPr>
        <w:tabs>
          <w:tab w:val="left" w:pos="0"/>
          <w:tab w:val="left" w:pos="993"/>
        </w:tabs>
        <w:spacing w:after="200"/>
        <w:ind w:left="1" w:right="67" w:firstLine="425"/>
        <w:jc w:val="center"/>
        <w:rPr>
          <w:rFonts w:ascii="Times New Roman" w:hAnsi="Times New Roman"/>
          <w:b/>
          <w:lang w:val="uz-Cyrl-UZ"/>
        </w:rPr>
      </w:pPr>
      <w:r w:rsidRPr="00352414">
        <w:rPr>
          <w:rFonts w:ascii="Times New Roman" w:hAnsi="Times New Roman"/>
          <w:b/>
        </w:rPr>
        <w:t>КРЕДИТНИНГ ШАРТЛАРИ</w:t>
      </w:r>
    </w:p>
    <w:p w14:paraId="7041D179" w14:textId="77777777" w:rsidR="00402863" w:rsidRPr="0017299C" w:rsidRDefault="00402863" w:rsidP="00402863">
      <w:pPr>
        <w:pStyle w:val="a7"/>
        <w:numPr>
          <w:ilvl w:val="0"/>
          <w:numId w:val="1"/>
        </w:numPr>
        <w:tabs>
          <w:tab w:val="left" w:pos="0"/>
          <w:tab w:val="left" w:pos="993"/>
          <w:tab w:val="left" w:pos="1293"/>
        </w:tabs>
        <w:ind w:left="1" w:right="67" w:firstLine="425"/>
        <w:jc w:val="both"/>
        <w:rPr>
          <w:rFonts w:ascii="Times New Roman" w:hAnsi="Times New Roman"/>
          <w:vanish/>
        </w:rPr>
      </w:pPr>
    </w:p>
    <w:p w14:paraId="280DFED4" w14:textId="77777777" w:rsidR="00402863" w:rsidRPr="00CF5FCE" w:rsidRDefault="00402863" w:rsidP="00402863">
      <w:pPr>
        <w:pStyle w:val="a7"/>
        <w:numPr>
          <w:ilvl w:val="1"/>
          <w:numId w:val="1"/>
        </w:numPr>
        <w:tabs>
          <w:tab w:val="left" w:pos="0"/>
          <w:tab w:val="left" w:pos="993"/>
          <w:tab w:val="left" w:pos="1293"/>
        </w:tabs>
        <w:ind w:left="1" w:right="67" w:firstLine="425"/>
        <w:jc w:val="both"/>
        <w:rPr>
          <w:rFonts w:ascii="Times New Roman" w:hAnsi="Times New Roman"/>
        </w:rPr>
      </w:pPr>
      <w:r w:rsidRPr="00CF5FCE">
        <w:rPr>
          <w:rFonts w:ascii="Times New Roman" w:hAnsi="Times New Roman"/>
        </w:rPr>
        <w:t>Кредит суммаси ___________________________________.</w:t>
      </w:r>
    </w:p>
    <w:p w14:paraId="3BF5C5D6" w14:textId="77777777" w:rsidR="00402863" w:rsidRPr="00CF5FCE" w:rsidRDefault="00402863" w:rsidP="00402863">
      <w:pPr>
        <w:pStyle w:val="a7"/>
        <w:numPr>
          <w:ilvl w:val="1"/>
          <w:numId w:val="1"/>
        </w:numPr>
        <w:tabs>
          <w:tab w:val="left" w:pos="0"/>
          <w:tab w:val="left" w:pos="993"/>
          <w:tab w:val="left" w:pos="1293"/>
        </w:tabs>
        <w:spacing w:after="200"/>
        <w:ind w:left="1" w:right="67" w:firstLine="425"/>
        <w:jc w:val="both"/>
        <w:rPr>
          <w:rFonts w:ascii="Times New Roman" w:hAnsi="Times New Roman"/>
          <w:lang w:val="uz-Cyrl-UZ"/>
        </w:rPr>
      </w:pPr>
      <w:r w:rsidRPr="00CF5FCE">
        <w:rPr>
          <w:rFonts w:ascii="Times New Roman" w:hAnsi="Times New Roman"/>
        </w:rPr>
        <w:t>Кредитдан фойдаланиш муддати</w:t>
      </w:r>
      <w:r w:rsidRPr="00CF5FCE">
        <w:rPr>
          <w:rFonts w:ascii="Times New Roman" w:hAnsi="Times New Roman"/>
          <w:lang w:val="uz-Cyrl-UZ"/>
        </w:rPr>
        <w:t xml:space="preserve"> </w:t>
      </w:r>
      <w:r w:rsidRPr="00CF5FCE">
        <w:rPr>
          <w:rFonts w:ascii="Times New Roman" w:hAnsi="Times New Roman"/>
        </w:rPr>
        <w:t>_______________</w:t>
      </w:r>
      <w:r w:rsidRPr="00CF5FCE">
        <w:rPr>
          <w:rFonts w:ascii="Times New Roman" w:hAnsi="Times New Roman"/>
          <w:lang w:val="uz-Cyrl-UZ"/>
        </w:rPr>
        <w:t xml:space="preserve"> ой (</w:t>
      </w:r>
      <w:r w:rsidRPr="00CF5FCE">
        <w:rPr>
          <w:rFonts w:ascii="Times New Roman" w:hAnsi="Times New Roman"/>
          <w:iCs/>
          <w:lang w:val="uz-Cyrl-UZ"/>
        </w:rPr>
        <w:t xml:space="preserve">шу жумладан имтиёзли давр </w:t>
      </w:r>
      <w:r w:rsidRPr="00CF5FCE">
        <w:rPr>
          <w:rFonts w:ascii="Times New Roman" w:hAnsi="Times New Roman"/>
          <w:iCs/>
        </w:rPr>
        <w:t>_________</w:t>
      </w:r>
      <w:r w:rsidRPr="00CF5FCE">
        <w:rPr>
          <w:rFonts w:ascii="Times New Roman" w:hAnsi="Times New Roman"/>
          <w:iCs/>
          <w:lang w:val="uz-Cyrl-UZ"/>
        </w:rPr>
        <w:t xml:space="preserve"> ой</w:t>
      </w:r>
      <w:r w:rsidRPr="00CF5FCE">
        <w:rPr>
          <w:rFonts w:ascii="Times New Roman" w:hAnsi="Times New Roman"/>
          <w:lang w:val="uz-Cyrl-UZ"/>
        </w:rPr>
        <w:t>).</w:t>
      </w:r>
    </w:p>
    <w:p w14:paraId="5EB36CC5" w14:textId="77777777" w:rsidR="00402863" w:rsidRPr="00CF5FCE" w:rsidRDefault="00402863" w:rsidP="00402863">
      <w:pPr>
        <w:pStyle w:val="a7"/>
        <w:numPr>
          <w:ilvl w:val="1"/>
          <w:numId w:val="1"/>
        </w:numPr>
        <w:tabs>
          <w:tab w:val="left" w:pos="0"/>
          <w:tab w:val="left" w:pos="567"/>
          <w:tab w:val="left" w:pos="993"/>
          <w:tab w:val="left" w:pos="1134"/>
          <w:tab w:val="left" w:pos="1293"/>
        </w:tabs>
        <w:spacing w:before="60" w:after="200"/>
        <w:ind w:left="1" w:right="67" w:firstLine="425"/>
        <w:jc w:val="both"/>
        <w:rPr>
          <w:rFonts w:ascii="Times New Roman" w:hAnsi="Times New Roman"/>
          <w:lang w:val="uz-Cyrl-UZ"/>
        </w:rPr>
      </w:pPr>
      <w:r w:rsidRPr="00CF5FCE">
        <w:rPr>
          <w:rFonts w:ascii="Times New Roman" w:hAnsi="Times New Roman"/>
          <w:lang w:val="uz-Cyrl-UZ"/>
        </w:rPr>
        <w:t xml:space="preserve">Кредит бўйича асосий қарз ва фоизлар ушбу </w:t>
      </w:r>
      <w:r>
        <w:rPr>
          <w:rFonts w:ascii="Times New Roman" w:hAnsi="Times New Roman"/>
          <w:lang w:val="uz-Cyrl-UZ"/>
        </w:rPr>
        <w:t>шартнома</w:t>
      </w:r>
      <w:r w:rsidRPr="00CF5FCE">
        <w:rPr>
          <w:rFonts w:ascii="Times New Roman" w:hAnsi="Times New Roman"/>
          <w:lang w:val="uz-Cyrl-UZ"/>
        </w:rPr>
        <w:t>нинг</w:t>
      </w:r>
      <w:r w:rsidRPr="00CF5FCE">
        <w:rPr>
          <w:rFonts w:ascii="Times New Roman" w:hAnsi="Times New Roman"/>
          <w:lang w:val="uz-Cyrl-UZ"/>
        </w:rPr>
        <w:br/>
        <w:t xml:space="preserve">1-сонли иловасида кўрсатилган жадвалга асосан </w:t>
      </w:r>
      <w:r w:rsidRPr="00CF5FCE">
        <w:rPr>
          <w:rFonts w:ascii="Times New Roman" w:hAnsi="Times New Roman"/>
          <w:i/>
          <w:u w:val="single"/>
          <w:lang w:val="uz-Cyrl-UZ"/>
        </w:rPr>
        <w:t>дифференциал</w:t>
      </w:r>
      <w:r w:rsidRPr="00CF5FCE">
        <w:rPr>
          <w:rFonts w:ascii="Times New Roman" w:hAnsi="Times New Roman"/>
          <w:i/>
          <w:lang w:val="uz-Cyrl-UZ"/>
        </w:rPr>
        <w:t xml:space="preserve"> </w:t>
      </w:r>
      <w:r w:rsidRPr="00CF5FCE">
        <w:rPr>
          <w:rFonts w:ascii="Times New Roman" w:hAnsi="Times New Roman"/>
          <w:lang w:val="uz-Cyrl-UZ"/>
        </w:rPr>
        <w:t>ёки</w:t>
      </w:r>
      <w:r w:rsidRPr="00CF5FCE">
        <w:rPr>
          <w:rFonts w:ascii="Times New Roman" w:hAnsi="Times New Roman"/>
          <w:i/>
          <w:lang w:val="uz-Cyrl-UZ"/>
        </w:rPr>
        <w:t xml:space="preserve"> </w:t>
      </w:r>
      <w:r w:rsidRPr="00CF5FCE">
        <w:rPr>
          <w:rFonts w:ascii="Times New Roman" w:hAnsi="Times New Roman"/>
          <w:i/>
          <w:u w:val="single"/>
          <w:lang w:val="uz-Cyrl-UZ"/>
        </w:rPr>
        <w:t>аннуитет</w:t>
      </w:r>
      <w:r w:rsidRPr="00CF5FCE">
        <w:rPr>
          <w:rFonts w:ascii="Times New Roman" w:hAnsi="Times New Roman"/>
          <w:lang w:val="uz-Cyrl-UZ"/>
        </w:rPr>
        <w:t xml:space="preserve"> </w:t>
      </w:r>
      <w:r w:rsidRPr="004F74AC">
        <w:rPr>
          <w:rFonts w:ascii="Times New Roman" w:hAnsi="Times New Roman"/>
          <w:i/>
          <w:iCs/>
          <w:highlight w:val="yellow"/>
          <w:lang w:val="uz-Cyrl-UZ"/>
        </w:rPr>
        <w:t>(кераклисини қолдиринг)</w:t>
      </w:r>
      <w:r w:rsidRPr="00CF5FCE">
        <w:rPr>
          <w:rFonts w:ascii="Times New Roman" w:hAnsi="Times New Roman"/>
          <w:lang w:val="uz-Cyrl-UZ"/>
        </w:rPr>
        <w:t xml:space="preserve"> тўлов усулида тўланади.</w:t>
      </w:r>
    </w:p>
    <w:p w14:paraId="2460AD17" w14:textId="77777777" w:rsidR="00402863" w:rsidRPr="00CF5FCE" w:rsidRDefault="00402863" w:rsidP="00402863">
      <w:pPr>
        <w:pStyle w:val="a7"/>
        <w:numPr>
          <w:ilvl w:val="1"/>
          <w:numId w:val="1"/>
        </w:numPr>
        <w:tabs>
          <w:tab w:val="left" w:pos="0"/>
          <w:tab w:val="left" w:pos="993"/>
          <w:tab w:val="left" w:pos="1293"/>
        </w:tabs>
        <w:spacing w:after="200"/>
        <w:ind w:left="1" w:right="67" w:firstLine="425"/>
        <w:jc w:val="both"/>
        <w:rPr>
          <w:rFonts w:ascii="Times New Roman" w:hAnsi="Times New Roman"/>
        </w:rPr>
      </w:pPr>
      <w:r w:rsidRPr="00CF5FCE">
        <w:rPr>
          <w:rFonts w:ascii="Times New Roman" w:hAnsi="Times New Roman"/>
        </w:rPr>
        <w:t>Кредит бўйича фоиз ставкаси</w:t>
      </w:r>
      <w:r w:rsidRPr="00CF5FCE">
        <w:rPr>
          <w:rFonts w:ascii="Times New Roman" w:hAnsi="Times New Roman"/>
          <w:lang w:val="uz-Cyrl-UZ"/>
        </w:rPr>
        <w:t xml:space="preserve"> йиллик </w:t>
      </w:r>
      <w:r w:rsidRPr="00CF5FCE">
        <w:rPr>
          <w:rFonts w:ascii="Times New Roman" w:hAnsi="Times New Roman"/>
          <w:b/>
        </w:rPr>
        <w:t>_________________________</w:t>
      </w:r>
      <w:r w:rsidRPr="00CF5FCE">
        <w:rPr>
          <w:rFonts w:ascii="Times New Roman" w:hAnsi="Times New Roman"/>
        </w:rPr>
        <w:t>.</w:t>
      </w:r>
    </w:p>
    <w:p w14:paraId="2BDD17EF" w14:textId="77777777" w:rsidR="00402863" w:rsidRPr="00CF5FCE" w:rsidRDefault="00402863" w:rsidP="00402863">
      <w:pPr>
        <w:pStyle w:val="a7"/>
        <w:numPr>
          <w:ilvl w:val="1"/>
          <w:numId w:val="1"/>
        </w:numPr>
        <w:tabs>
          <w:tab w:val="left" w:pos="0"/>
          <w:tab w:val="left" w:pos="993"/>
          <w:tab w:val="left" w:pos="1293"/>
        </w:tabs>
        <w:spacing w:after="200"/>
        <w:ind w:left="1" w:right="67" w:firstLine="425"/>
        <w:jc w:val="both"/>
        <w:rPr>
          <w:rFonts w:ascii="Times New Roman" w:hAnsi="Times New Roman"/>
          <w:i/>
          <w:iCs/>
          <w:lang w:val="uz-Cyrl-UZ"/>
        </w:rPr>
      </w:pPr>
      <w:r w:rsidRPr="00CF5FCE">
        <w:rPr>
          <w:rFonts w:ascii="Times New Roman" w:hAnsi="Times New Roman"/>
          <w:lang w:val="uz-Cyrl-UZ"/>
        </w:rPr>
        <w:t xml:space="preserve">Кредитдан фойдаланганлик учун фоиз ставкаси тури </w:t>
      </w:r>
      <w:r>
        <w:rPr>
          <w:rFonts w:ascii="Times New Roman" w:hAnsi="Times New Roman"/>
          <w:lang w:val="uz-Cyrl-UZ"/>
        </w:rPr>
        <w:t xml:space="preserve">– </w:t>
      </w:r>
      <w:r w:rsidRPr="00FF1A0E">
        <w:rPr>
          <w:rFonts w:ascii="Times New Roman" w:hAnsi="Times New Roman"/>
          <w:lang w:val="uz-Cyrl-UZ"/>
        </w:rPr>
        <w:t>ўзгармас</w:t>
      </w:r>
      <w:r w:rsidRPr="00CF5FCE">
        <w:rPr>
          <w:rFonts w:ascii="Times New Roman" w:hAnsi="Times New Roman"/>
          <w:i/>
          <w:iCs/>
          <w:lang w:val="uz-Cyrl-UZ"/>
        </w:rPr>
        <w:t xml:space="preserve">. </w:t>
      </w:r>
    </w:p>
    <w:p w14:paraId="5BEBF7BA" w14:textId="77777777" w:rsidR="00402863" w:rsidRPr="00FF1A0E" w:rsidRDefault="00402863" w:rsidP="00402863">
      <w:pPr>
        <w:pStyle w:val="a7"/>
        <w:numPr>
          <w:ilvl w:val="1"/>
          <w:numId w:val="1"/>
        </w:numPr>
        <w:tabs>
          <w:tab w:val="left" w:pos="0"/>
          <w:tab w:val="left" w:pos="993"/>
          <w:tab w:val="left" w:pos="1293"/>
        </w:tabs>
        <w:spacing w:after="200"/>
        <w:ind w:left="1" w:right="67" w:firstLine="425"/>
        <w:jc w:val="both"/>
        <w:rPr>
          <w:rFonts w:ascii="Times New Roman" w:hAnsi="Times New Roman"/>
          <w:i/>
          <w:iCs/>
          <w:sz w:val="22"/>
          <w:szCs w:val="22"/>
          <w:lang w:val="uz-Cyrl-UZ"/>
        </w:rPr>
      </w:pPr>
      <w:r w:rsidRPr="00FF1A0E">
        <w:rPr>
          <w:rFonts w:ascii="Times New Roman" w:hAnsi="Times New Roman"/>
          <w:lang w:val="uz-Cyrl-UZ"/>
        </w:rPr>
        <w:t>Фоизларни тўлаш муддати: ҳар ойнинг</w:t>
      </w:r>
      <w:r w:rsidRPr="008173F9">
        <w:rPr>
          <w:rFonts w:ascii="Times New Roman" w:hAnsi="Times New Roman"/>
          <w:sz w:val="18"/>
          <w:szCs w:val="18"/>
          <w:lang w:val="uz-Cyrl-UZ"/>
        </w:rPr>
        <w:t>___________</w:t>
      </w:r>
      <w:r w:rsidRPr="00FF1A0E">
        <w:rPr>
          <w:rFonts w:ascii="Times New Roman" w:hAnsi="Times New Roman"/>
          <w:lang w:val="uz-Cyrl-UZ"/>
        </w:rPr>
        <w:t>санасигача.</w:t>
      </w:r>
      <w:r w:rsidRPr="00FF1A0E">
        <w:rPr>
          <w:rFonts w:ascii="Times New Roman" w:hAnsi="Times New Roman"/>
          <w:i/>
          <w:iCs/>
          <w:lang w:val="uz-Cyrl-UZ"/>
        </w:rPr>
        <w:t xml:space="preserve"> </w:t>
      </w:r>
    </w:p>
    <w:p w14:paraId="068B747D" w14:textId="77777777" w:rsidR="00402863" w:rsidRPr="00FF1A0E" w:rsidRDefault="00402863" w:rsidP="00402863">
      <w:pPr>
        <w:pStyle w:val="a7"/>
        <w:tabs>
          <w:tab w:val="left" w:pos="0"/>
          <w:tab w:val="left" w:pos="993"/>
          <w:tab w:val="left" w:pos="1293"/>
        </w:tabs>
        <w:spacing w:after="200"/>
        <w:ind w:left="1" w:right="67" w:firstLine="425"/>
        <w:jc w:val="both"/>
        <w:rPr>
          <w:rFonts w:ascii="Times New Roman" w:hAnsi="Times New Roman"/>
          <w:i/>
          <w:iCs/>
          <w:sz w:val="22"/>
          <w:szCs w:val="22"/>
          <w:lang w:val="uz-Cyrl-UZ"/>
        </w:rPr>
      </w:pPr>
      <w:r w:rsidRPr="00FF1A0E">
        <w:rPr>
          <w:rFonts w:ascii="Times New Roman" w:hAnsi="Times New Roman"/>
          <w:i/>
          <w:iCs/>
          <w:sz w:val="22"/>
          <w:szCs w:val="22"/>
          <w:lang w:val="uz-Cyrl-UZ"/>
        </w:rPr>
        <w:t xml:space="preserve"> </w:t>
      </w:r>
    </w:p>
    <w:p w14:paraId="2F0091B0" w14:textId="77777777" w:rsidR="00402863" w:rsidRPr="00CF5FCE" w:rsidRDefault="00402863" w:rsidP="00402863">
      <w:pPr>
        <w:pStyle w:val="a7"/>
        <w:numPr>
          <w:ilvl w:val="0"/>
          <w:numId w:val="1"/>
        </w:numPr>
        <w:tabs>
          <w:tab w:val="left" w:pos="0"/>
          <w:tab w:val="left" w:pos="459"/>
          <w:tab w:val="left" w:pos="993"/>
        </w:tabs>
        <w:spacing w:after="200"/>
        <w:ind w:left="1" w:right="67" w:firstLine="426"/>
        <w:jc w:val="center"/>
        <w:rPr>
          <w:rFonts w:ascii="Times New Roman" w:hAnsi="Times New Roman"/>
          <w:b/>
        </w:rPr>
      </w:pPr>
      <w:r w:rsidRPr="00CF5FCE">
        <w:rPr>
          <w:rFonts w:ascii="Times New Roman" w:hAnsi="Times New Roman"/>
          <w:b/>
        </w:rPr>
        <w:t>ҚАРЗ</w:t>
      </w:r>
      <w:r w:rsidRPr="00CF5FCE">
        <w:rPr>
          <w:rFonts w:ascii="Times New Roman" w:hAnsi="Times New Roman"/>
          <w:b/>
          <w:lang w:val="uz-Cyrl-UZ"/>
        </w:rPr>
        <w:t xml:space="preserve"> ОЛУВЧИНИНГ </w:t>
      </w:r>
      <w:r w:rsidRPr="00CF5FCE">
        <w:rPr>
          <w:rFonts w:ascii="Times New Roman" w:hAnsi="Times New Roman"/>
          <w:b/>
        </w:rPr>
        <w:t>ТАСДИҒИ</w:t>
      </w:r>
    </w:p>
    <w:p w14:paraId="43E1E235" w14:textId="77777777" w:rsidR="00402863" w:rsidRPr="00CF5FCE" w:rsidRDefault="00402863" w:rsidP="00402863">
      <w:pPr>
        <w:pStyle w:val="a7"/>
        <w:numPr>
          <w:ilvl w:val="1"/>
          <w:numId w:val="1"/>
        </w:numPr>
        <w:tabs>
          <w:tab w:val="left" w:pos="0"/>
          <w:tab w:val="left" w:pos="993"/>
          <w:tab w:val="left" w:pos="1304"/>
        </w:tabs>
        <w:ind w:left="1" w:right="67" w:firstLine="426"/>
        <w:jc w:val="both"/>
        <w:rPr>
          <w:rFonts w:ascii="Times New Roman" w:hAnsi="Times New Roman"/>
          <w:lang w:val="uz-Cyrl-UZ"/>
        </w:rPr>
      </w:pPr>
      <w:r w:rsidRPr="00CF5FCE">
        <w:rPr>
          <w:rFonts w:ascii="Times New Roman" w:hAnsi="Times New Roman"/>
          <w:lang w:val="uz-Cyrl-UZ"/>
        </w:rPr>
        <w:t>Қарз олувчи қуйидагиларни тасдиқлайди ва кафолатлайди:</w:t>
      </w:r>
    </w:p>
    <w:p w14:paraId="4BAFD9DA" w14:textId="77777777" w:rsidR="00402863" w:rsidRPr="00CF5FCE" w:rsidRDefault="00402863" w:rsidP="00402863">
      <w:pPr>
        <w:widowControl w:val="0"/>
        <w:tabs>
          <w:tab w:val="left" w:pos="0"/>
          <w:tab w:val="left" w:pos="851"/>
          <w:tab w:val="left" w:pos="993"/>
        </w:tabs>
        <w:ind w:left="1" w:right="67" w:firstLine="426"/>
        <w:jc w:val="both"/>
        <w:rPr>
          <w:rFonts w:ascii="Times New Roman" w:hAnsi="Times New Roman"/>
          <w:lang w:val="uz-Cyrl-UZ"/>
        </w:rPr>
      </w:pPr>
      <w:r w:rsidRPr="00CF5FCE">
        <w:rPr>
          <w:rFonts w:ascii="Times New Roman" w:hAnsi="Times New Roman"/>
          <w:lang w:val="uz-Cyrl-UZ"/>
        </w:rPr>
        <w:t xml:space="preserve">- Ўзбекистон Республикасининг амалдаги қонун ҳужжатларига асосан ташкил қилинган ва рўйхатдан ўтказилган юридик шахс ҳисобланади ҳамда </w:t>
      </w:r>
      <w:r>
        <w:rPr>
          <w:rFonts w:ascii="Times New Roman" w:hAnsi="Times New Roman"/>
          <w:lang w:val="uz-Cyrl-UZ"/>
        </w:rPr>
        <w:t>шартнома</w:t>
      </w:r>
      <w:r w:rsidRPr="00CF5FCE">
        <w:rPr>
          <w:rFonts w:ascii="Times New Roman" w:hAnsi="Times New Roman"/>
          <w:lang w:val="uz-Cyrl-UZ"/>
        </w:rPr>
        <w:t>ни тузиш ва уни бажариш учун  ҳуқуқий лаёқатга эга;</w:t>
      </w:r>
    </w:p>
    <w:p w14:paraId="34456ECA" w14:textId="77777777" w:rsidR="00402863" w:rsidRPr="00CF5FCE" w:rsidRDefault="00402863" w:rsidP="00402863">
      <w:pPr>
        <w:widowControl w:val="0"/>
        <w:tabs>
          <w:tab w:val="left" w:pos="0"/>
          <w:tab w:val="left" w:pos="851"/>
          <w:tab w:val="left" w:pos="993"/>
        </w:tabs>
        <w:ind w:left="1" w:right="67" w:firstLine="426"/>
        <w:jc w:val="both"/>
        <w:rPr>
          <w:rFonts w:ascii="Times New Roman" w:hAnsi="Times New Roman"/>
          <w:lang w:val="uz-Cyrl-UZ"/>
        </w:rPr>
      </w:pPr>
      <w:r w:rsidRPr="00CF5FCE">
        <w:rPr>
          <w:rFonts w:ascii="Times New Roman" w:hAnsi="Times New Roman"/>
          <w:lang w:val="uz-Cyrl-UZ"/>
        </w:rPr>
        <w:t xml:space="preserve">- ушбу </w:t>
      </w:r>
      <w:r>
        <w:rPr>
          <w:rFonts w:ascii="Times New Roman" w:hAnsi="Times New Roman"/>
          <w:lang w:val="uz-Cyrl-UZ"/>
        </w:rPr>
        <w:t>шартнома</w:t>
      </w:r>
      <w:r w:rsidRPr="00CF5FCE">
        <w:rPr>
          <w:rFonts w:ascii="Times New Roman" w:hAnsi="Times New Roman"/>
          <w:lang w:val="uz-Cyrl-UZ"/>
        </w:rPr>
        <w:t xml:space="preserve">ни тузиш ва унинг ижро қилиш ҳамда </w:t>
      </w:r>
      <w:r>
        <w:rPr>
          <w:rFonts w:ascii="Times New Roman" w:hAnsi="Times New Roman"/>
          <w:lang w:val="uz-Cyrl-UZ"/>
        </w:rPr>
        <w:t>шартнома</w:t>
      </w:r>
      <w:r w:rsidRPr="00CF5FCE">
        <w:rPr>
          <w:rFonts w:ascii="Times New Roman" w:hAnsi="Times New Roman"/>
          <w:lang w:val="uz-Cyrl-UZ"/>
        </w:rPr>
        <w:t>нинг барча шартлари қарз олувчининг таъсис ҳужжатларига зид эмас;</w:t>
      </w:r>
    </w:p>
    <w:p w14:paraId="66B8191E" w14:textId="77777777" w:rsidR="00402863" w:rsidRPr="00CF5FCE" w:rsidRDefault="00402863" w:rsidP="00402863">
      <w:pPr>
        <w:widowControl w:val="0"/>
        <w:tabs>
          <w:tab w:val="left" w:pos="0"/>
          <w:tab w:val="left" w:pos="851"/>
          <w:tab w:val="left" w:pos="993"/>
        </w:tabs>
        <w:ind w:left="1" w:right="67" w:firstLine="426"/>
        <w:jc w:val="both"/>
        <w:rPr>
          <w:rFonts w:ascii="Times New Roman" w:hAnsi="Times New Roman"/>
          <w:lang w:val="uz-Cyrl-UZ"/>
        </w:rPr>
      </w:pPr>
      <w:r w:rsidRPr="00CF5FCE">
        <w:rPr>
          <w:rFonts w:ascii="Times New Roman" w:hAnsi="Times New Roman"/>
          <w:lang w:val="uz-Cyrl-UZ"/>
        </w:rPr>
        <w:t>- Кредит олиш ва уни расмийлаштириш учун Банкка тақдим этилган/этиладиган барча ҳужжат ва маълумотлар асл ва ҳақиқий;</w:t>
      </w:r>
    </w:p>
    <w:p w14:paraId="3FA876A7" w14:textId="77777777" w:rsidR="00402863" w:rsidRPr="00CF5FCE" w:rsidRDefault="00402863" w:rsidP="00402863">
      <w:pPr>
        <w:widowControl w:val="0"/>
        <w:tabs>
          <w:tab w:val="left" w:pos="0"/>
          <w:tab w:val="left" w:pos="851"/>
          <w:tab w:val="left" w:pos="993"/>
        </w:tabs>
        <w:ind w:left="1" w:right="67" w:firstLine="426"/>
        <w:jc w:val="both"/>
        <w:rPr>
          <w:rFonts w:ascii="Times New Roman" w:hAnsi="Times New Roman"/>
          <w:lang w:val="uz-Cyrl-UZ"/>
        </w:rPr>
      </w:pPr>
      <w:r w:rsidRPr="00CF5FCE">
        <w:rPr>
          <w:rFonts w:ascii="Times New Roman" w:hAnsi="Times New Roman"/>
          <w:lang w:val="uz-Cyrl-UZ"/>
        </w:rPr>
        <w:t>- Банкка тақдим этилган молиявий ҳисоботлар ҳақиқий ва улар қарз олувчининг ҳақиқий молиявий аҳволини акс эттиради. Қарз олувчи Банкка тақдим этган молиявий ҳисобот ва бошқа ҳужжатларда акс эттирилган мажбуриятлардан бошқа ҳақиқий ёки шартли мажбуриятларга, шунингдек бошқа шахслар фойдасига берилган кафилликка эга эмас;</w:t>
      </w:r>
    </w:p>
    <w:p w14:paraId="3CDCCDF1" w14:textId="77777777" w:rsidR="00402863" w:rsidRPr="00CF5FCE" w:rsidRDefault="00402863" w:rsidP="00402863">
      <w:pPr>
        <w:widowControl w:val="0"/>
        <w:tabs>
          <w:tab w:val="left" w:pos="0"/>
          <w:tab w:val="left" w:pos="851"/>
          <w:tab w:val="left" w:pos="993"/>
        </w:tabs>
        <w:ind w:left="1" w:right="67" w:firstLine="426"/>
        <w:jc w:val="both"/>
        <w:rPr>
          <w:rFonts w:ascii="Times New Roman" w:hAnsi="Times New Roman"/>
          <w:lang w:val="uz-Cyrl-UZ"/>
        </w:rPr>
      </w:pPr>
      <w:r w:rsidRPr="00CF5FCE">
        <w:rPr>
          <w:rFonts w:ascii="Times New Roman" w:hAnsi="Times New Roman"/>
          <w:lang w:val="uz-Cyrl-UZ"/>
        </w:rPr>
        <w:t xml:space="preserve">- Қарз олувчига нисбатан маъмурий, арбитраж ва суд ишлари қўзғатилмаган, учинчи шахслар олдида  мазкур </w:t>
      </w:r>
      <w:r>
        <w:rPr>
          <w:rFonts w:ascii="Times New Roman" w:hAnsi="Times New Roman"/>
          <w:lang w:val="uz-Cyrl-UZ"/>
        </w:rPr>
        <w:t>шартнома</w:t>
      </w:r>
      <w:r w:rsidRPr="00CF5FCE">
        <w:rPr>
          <w:rFonts w:ascii="Times New Roman" w:hAnsi="Times New Roman"/>
          <w:lang w:val="uz-Cyrl-UZ"/>
        </w:rPr>
        <w:t xml:space="preserve"> бўйича мажбуриятларини бажаришига сезиларли даражада таъсир кўрсатиши мумкин бўлган бажарилмаган мажбуриятлари йўқ;</w:t>
      </w:r>
    </w:p>
    <w:p w14:paraId="7DD57841" w14:textId="77777777" w:rsidR="00402863" w:rsidRPr="00CF5FCE" w:rsidRDefault="00402863" w:rsidP="00402863">
      <w:pPr>
        <w:tabs>
          <w:tab w:val="left" w:pos="0"/>
          <w:tab w:val="left" w:pos="993"/>
        </w:tabs>
        <w:ind w:left="1" w:right="67" w:firstLine="426"/>
        <w:jc w:val="both"/>
        <w:rPr>
          <w:rFonts w:ascii="Times New Roman" w:hAnsi="Times New Roman"/>
          <w:lang w:val="uz-Cyrl-UZ"/>
        </w:rPr>
      </w:pPr>
      <w:r w:rsidRPr="00CF5FCE">
        <w:rPr>
          <w:rFonts w:ascii="Times New Roman" w:hAnsi="Times New Roman"/>
          <w:lang w:val="uz-Cyrl-UZ"/>
        </w:rPr>
        <w:t>- Қарз олувчи унга Банк томонидан ажратилаётган кредит тўғрисидаги маълумотларни Кредит ахборот таҳлил маркази ва Кредит ахборт миллий институтиларига тақдим этилишига ўз розилигини берган;</w:t>
      </w:r>
    </w:p>
    <w:p w14:paraId="0173506D" w14:textId="77777777" w:rsidR="00402863" w:rsidRPr="00C26291" w:rsidRDefault="00402863" w:rsidP="00402863">
      <w:pPr>
        <w:pStyle w:val="ae"/>
        <w:tabs>
          <w:tab w:val="left" w:pos="0"/>
          <w:tab w:val="left" w:pos="993"/>
        </w:tabs>
        <w:ind w:firstLine="426"/>
        <w:jc w:val="both"/>
        <w:rPr>
          <w:rFonts w:ascii="Times New Roman" w:eastAsia="Times New Roman" w:hAnsi="Times New Roman"/>
          <w:noProof/>
          <w:sz w:val="20"/>
          <w:szCs w:val="20"/>
          <w:lang w:val="uz-Cyrl-UZ" w:eastAsia="ru-RU"/>
        </w:rPr>
      </w:pPr>
      <w:r w:rsidRPr="00CF5FCE">
        <w:rPr>
          <w:rFonts w:ascii="Times New Roman" w:eastAsia="Times New Roman" w:hAnsi="Times New Roman"/>
          <w:noProof/>
          <w:sz w:val="20"/>
          <w:szCs w:val="20"/>
          <w:lang w:val="uz-Cyrl-UZ" w:eastAsia="ru-RU"/>
        </w:rPr>
        <w:t xml:space="preserve">- Хорижий валюта курсининг ўзгариши натижасида хорижий валютада олинган кредит бўйича миллий валютадаги қарз юкининг ошиши билан боғлиқ равишда келиб чиқадиган </w:t>
      </w:r>
      <w:r w:rsidRPr="00C26291">
        <w:rPr>
          <w:rFonts w:ascii="Times New Roman" w:eastAsia="Times New Roman" w:hAnsi="Times New Roman"/>
          <w:noProof/>
          <w:sz w:val="20"/>
          <w:szCs w:val="20"/>
          <w:lang w:val="uz-Cyrl-UZ" w:eastAsia="ru-RU"/>
        </w:rPr>
        <w:t>оқибатлар унинг таваккалчилиги ҳисобланади;</w:t>
      </w:r>
    </w:p>
    <w:p w14:paraId="3FE10DFC" w14:textId="77777777" w:rsidR="00402863" w:rsidRDefault="00402863" w:rsidP="00402863">
      <w:pPr>
        <w:pStyle w:val="ae"/>
        <w:tabs>
          <w:tab w:val="left" w:pos="0"/>
          <w:tab w:val="left" w:pos="993"/>
        </w:tabs>
        <w:ind w:firstLine="426"/>
        <w:jc w:val="both"/>
        <w:rPr>
          <w:rFonts w:ascii="Times New Roman" w:eastAsia="Times New Roman" w:hAnsi="Times New Roman"/>
          <w:noProof/>
          <w:sz w:val="20"/>
          <w:szCs w:val="20"/>
          <w:lang w:val="uz-Cyrl-UZ" w:eastAsia="ru-RU"/>
        </w:rPr>
      </w:pPr>
      <w:r w:rsidRPr="00C26291">
        <w:rPr>
          <w:rFonts w:ascii="Times New Roman" w:eastAsia="Times New Roman" w:hAnsi="Times New Roman"/>
          <w:noProof/>
          <w:sz w:val="20"/>
          <w:szCs w:val="20"/>
          <w:lang w:val="uz-Cyrl-UZ" w:eastAsia="ru-RU"/>
        </w:rPr>
        <w:t xml:space="preserve">- Ушбу </w:t>
      </w:r>
      <w:r>
        <w:rPr>
          <w:rFonts w:ascii="Times New Roman" w:eastAsia="Times New Roman" w:hAnsi="Times New Roman"/>
          <w:noProof/>
          <w:sz w:val="20"/>
          <w:szCs w:val="20"/>
          <w:lang w:val="uz-Cyrl-UZ" w:eastAsia="ru-RU"/>
        </w:rPr>
        <w:t>шартнома</w:t>
      </w:r>
      <w:r w:rsidRPr="00C26291">
        <w:rPr>
          <w:rFonts w:ascii="Times New Roman" w:eastAsia="Times New Roman" w:hAnsi="Times New Roman"/>
          <w:noProof/>
          <w:sz w:val="20"/>
          <w:szCs w:val="20"/>
          <w:lang w:val="uz-Cyrl-UZ" w:eastAsia="ru-RU"/>
        </w:rPr>
        <w:t xml:space="preserve"> билан, унда кўрсатиб ўтилган барча мажбуриятлар ва ковенантлар билан танишиб чиққанлигини ва уларга сўзсиз рози эканлигини.</w:t>
      </w:r>
    </w:p>
    <w:p w14:paraId="37E252B7" w14:textId="77777777" w:rsidR="00402863" w:rsidRDefault="00402863" w:rsidP="00402863">
      <w:pPr>
        <w:pStyle w:val="ae"/>
        <w:tabs>
          <w:tab w:val="left" w:pos="0"/>
          <w:tab w:val="left" w:pos="993"/>
        </w:tabs>
        <w:ind w:firstLine="426"/>
        <w:jc w:val="both"/>
        <w:rPr>
          <w:rFonts w:ascii="Times New Roman" w:eastAsia="Times New Roman" w:hAnsi="Times New Roman"/>
          <w:noProof/>
          <w:sz w:val="20"/>
          <w:szCs w:val="20"/>
          <w:lang w:val="uz-Cyrl-UZ" w:eastAsia="ru-RU"/>
        </w:rPr>
      </w:pPr>
    </w:p>
    <w:p w14:paraId="008C1771" w14:textId="77777777" w:rsidR="00402863" w:rsidRPr="00CE553A" w:rsidRDefault="00402863" w:rsidP="00402863">
      <w:pPr>
        <w:tabs>
          <w:tab w:val="left" w:pos="0"/>
          <w:tab w:val="left" w:pos="993"/>
        </w:tabs>
        <w:ind w:firstLine="426"/>
        <w:jc w:val="center"/>
        <w:rPr>
          <w:rFonts w:ascii="Times New Roman" w:hAnsi="Times New Roman"/>
          <w:b/>
          <w:bCs/>
          <w:lang w:val="uz-Cyrl-UZ"/>
        </w:rPr>
      </w:pPr>
      <w:r w:rsidRPr="00E451AC">
        <w:rPr>
          <w:rFonts w:ascii="Times New Roman" w:hAnsi="Times New Roman"/>
          <w:b/>
          <w:bCs/>
          <w:lang w:val="uz-Cyrl-UZ"/>
        </w:rPr>
        <w:t>4</w:t>
      </w:r>
      <w:r w:rsidRPr="00CE553A">
        <w:rPr>
          <w:rFonts w:ascii="Times New Roman" w:hAnsi="Times New Roman"/>
          <w:b/>
          <w:bCs/>
          <w:lang w:val="uz-Cyrl-UZ"/>
        </w:rPr>
        <w:t>. Ковенантлар</w:t>
      </w:r>
    </w:p>
    <w:p w14:paraId="196BFF2D" w14:textId="77777777" w:rsidR="00402863" w:rsidRPr="00CE553A" w:rsidRDefault="00402863" w:rsidP="00402863">
      <w:pPr>
        <w:tabs>
          <w:tab w:val="left" w:pos="0"/>
          <w:tab w:val="left" w:pos="993"/>
        </w:tabs>
        <w:ind w:firstLine="426"/>
        <w:jc w:val="both"/>
        <w:rPr>
          <w:rFonts w:ascii="Times New Roman" w:hAnsi="Times New Roman"/>
          <w:b/>
          <w:bCs/>
          <w:lang w:val="uz-Cyrl-UZ"/>
        </w:rPr>
      </w:pPr>
      <w:r w:rsidRPr="00CE553A">
        <w:rPr>
          <w:rFonts w:ascii="Times New Roman" w:hAnsi="Times New Roman"/>
          <w:b/>
          <w:bCs/>
          <w:lang w:val="uz-Cyrl-UZ"/>
        </w:rPr>
        <w:t xml:space="preserve">4.1. Қарздор қуйидагиларга мажбур: </w:t>
      </w:r>
    </w:p>
    <w:p w14:paraId="5F2932DF" w14:textId="77777777" w:rsidR="00402863" w:rsidRPr="00E451AC" w:rsidRDefault="00402863" w:rsidP="00402863">
      <w:pPr>
        <w:tabs>
          <w:tab w:val="left" w:pos="0"/>
          <w:tab w:val="left" w:pos="993"/>
        </w:tabs>
        <w:ind w:firstLine="426"/>
        <w:jc w:val="both"/>
        <w:rPr>
          <w:rFonts w:ascii="Times New Roman" w:hAnsi="Times New Roman"/>
          <w:lang w:val="uz-Cyrl-UZ"/>
        </w:rPr>
      </w:pPr>
      <w:r w:rsidRPr="00E451AC">
        <w:rPr>
          <w:rFonts w:ascii="Times New Roman" w:hAnsi="Times New Roman"/>
          <w:lang w:val="uz-Cyrl-UZ"/>
        </w:rPr>
        <w:t xml:space="preserve">а) Банкнинг олдиндан ёзма розилигисиз янги қарз (кредит) жалб қилмаслик (олмаслик); </w:t>
      </w:r>
    </w:p>
    <w:p w14:paraId="4A916BF7" w14:textId="77777777" w:rsidR="00402863" w:rsidRPr="00E451AC" w:rsidRDefault="00402863" w:rsidP="00402863">
      <w:pPr>
        <w:tabs>
          <w:tab w:val="left" w:pos="0"/>
          <w:tab w:val="left" w:pos="993"/>
        </w:tabs>
        <w:ind w:firstLine="426"/>
        <w:jc w:val="both"/>
        <w:rPr>
          <w:rFonts w:ascii="Times New Roman" w:hAnsi="Times New Roman"/>
          <w:lang w:val="uz-Cyrl-UZ"/>
        </w:rPr>
      </w:pPr>
      <w:r w:rsidRPr="00E451AC">
        <w:rPr>
          <w:rFonts w:ascii="Times New Roman" w:hAnsi="Times New Roman"/>
          <w:lang w:val="uz-Cyrl-UZ"/>
        </w:rPr>
        <w:t>б) Банкнинг олдиндан ёзма розилигисиз дивидендлар ёки бошқа турдаги фойдани тақсимлаш билан боғлиқ амалларни бажармаслик;</w:t>
      </w:r>
    </w:p>
    <w:p w14:paraId="47E7C7E2" w14:textId="77777777" w:rsidR="00402863" w:rsidRPr="00E451AC" w:rsidRDefault="00402863" w:rsidP="00402863">
      <w:pPr>
        <w:tabs>
          <w:tab w:val="left" w:pos="0"/>
          <w:tab w:val="left" w:pos="993"/>
        </w:tabs>
        <w:ind w:firstLine="426"/>
        <w:jc w:val="both"/>
        <w:rPr>
          <w:rFonts w:ascii="Times New Roman" w:hAnsi="Times New Roman"/>
          <w:lang w:val="uz-Cyrl-UZ"/>
        </w:rPr>
      </w:pPr>
      <w:r w:rsidRPr="00E451AC">
        <w:rPr>
          <w:rFonts w:ascii="Times New Roman" w:hAnsi="Times New Roman"/>
          <w:lang w:val="uz-Cyrl-UZ"/>
        </w:rPr>
        <w:lastRenderedPageBreak/>
        <w:t xml:space="preserve">в) ушбу </w:t>
      </w:r>
      <w:r>
        <w:rPr>
          <w:rFonts w:ascii="Times New Roman" w:hAnsi="Times New Roman"/>
          <w:lang w:val="uz-Cyrl-UZ"/>
        </w:rPr>
        <w:t>шартнома</w:t>
      </w:r>
      <w:r w:rsidRPr="00E451AC">
        <w:rPr>
          <w:rFonts w:ascii="Times New Roman" w:hAnsi="Times New Roman"/>
          <w:lang w:val="uz-Cyrl-UZ"/>
        </w:rPr>
        <w:t xml:space="preserve"> </w:t>
      </w:r>
      <w:r>
        <w:rPr>
          <w:rFonts w:ascii="Times New Roman" w:hAnsi="Times New Roman"/>
          <w:lang w:val="uz-Cyrl-UZ"/>
        </w:rPr>
        <w:t>имзоланган</w:t>
      </w:r>
      <w:r w:rsidRPr="00E451AC">
        <w:rPr>
          <w:rFonts w:ascii="Times New Roman" w:hAnsi="Times New Roman"/>
          <w:lang w:val="uz-Cyrl-UZ"/>
        </w:rPr>
        <w:t xml:space="preserve"> кундан бошлаб умумий қарздорлик миқдори/</w:t>
      </w:r>
      <w:r>
        <w:rPr>
          <w:rFonts w:ascii="Times New Roman" w:hAnsi="Times New Roman"/>
          <w:lang w:val="uz-Cyrl-UZ"/>
        </w:rPr>
        <w:t>ЕБИТДА</w:t>
      </w:r>
      <w:r w:rsidRPr="00E451AC">
        <w:rPr>
          <w:rFonts w:ascii="Times New Roman" w:hAnsi="Times New Roman"/>
          <w:lang w:val="uz-Cyrl-UZ"/>
        </w:rPr>
        <w:t xml:space="preserve">ни _______% дан оширмаслик; </w:t>
      </w:r>
    </w:p>
    <w:p w14:paraId="21EC0B2F" w14:textId="77777777" w:rsidR="00402863" w:rsidRPr="00E451AC" w:rsidRDefault="00402863" w:rsidP="00402863">
      <w:pPr>
        <w:tabs>
          <w:tab w:val="left" w:pos="0"/>
          <w:tab w:val="left" w:pos="993"/>
        </w:tabs>
        <w:ind w:firstLine="426"/>
        <w:jc w:val="both"/>
        <w:rPr>
          <w:rFonts w:ascii="Times New Roman" w:hAnsi="Times New Roman"/>
          <w:lang w:val="uz-Cyrl-UZ"/>
        </w:rPr>
      </w:pPr>
      <w:r w:rsidRPr="00E451AC">
        <w:rPr>
          <w:rFonts w:ascii="Times New Roman" w:hAnsi="Times New Roman"/>
          <w:lang w:val="uz-Cyrl-UZ"/>
        </w:rPr>
        <w:t xml:space="preserve">г) Қарз олувчи Банкдаги иш ҳақи лойиҳаси бўйича тўловларнинг энг кам даражасини сақлаб туриш. Бунда ҳар бир ҳисоб-китоб даври давомида барча ходимларнинг умумий иш ҳақи суммасининг камида 60 фоизини ташкил этиши керак. </w:t>
      </w:r>
    </w:p>
    <w:p w14:paraId="7775DAFE" w14:textId="77777777" w:rsidR="00402863" w:rsidRPr="00E451AC" w:rsidRDefault="00402863" w:rsidP="00402863">
      <w:pPr>
        <w:tabs>
          <w:tab w:val="left" w:pos="0"/>
          <w:tab w:val="left" w:pos="993"/>
        </w:tabs>
        <w:ind w:firstLine="426"/>
        <w:jc w:val="both"/>
        <w:rPr>
          <w:rFonts w:ascii="Times New Roman" w:hAnsi="Times New Roman"/>
          <w:lang w:val="uz-Cyrl-UZ"/>
        </w:rPr>
      </w:pPr>
      <w:r w:rsidRPr="00E451AC">
        <w:rPr>
          <w:rFonts w:ascii="Times New Roman" w:hAnsi="Times New Roman"/>
          <w:lang w:val="uz-Cyrl-UZ"/>
        </w:rPr>
        <w:t>д) Қарз олувчи ҳар бир кейинги молия даври мобайнида охирги ҳисобот даврида ёки ўтган молия йилида қайд этилган ҳақиқатда эришилган айланманинг камида 75 фоизи миқдори</w:t>
      </w:r>
      <w:r>
        <w:rPr>
          <w:rFonts w:ascii="Times New Roman" w:hAnsi="Times New Roman"/>
          <w:lang w:val="uz-Cyrl-UZ"/>
        </w:rPr>
        <w:t>да</w:t>
      </w:r>
      <w:r w:rsidRPr="00E451AC">
        <w:rPr>
          <w:rFonts w:ascii="Times New Roman" w:hAnsi="Times New Roman"/>
          <w:lang w:val="uz-Cyrl-UZ"/>
        </w:rPr>
        <w:t xml:space="preserve"> айланманинг энг кам даражасини сақлаб туриш; </w:t>
      </w:r>
    </w:p>
    <w:p w14:paraId="7F5F4911" w14:textId="77777777" w:rsidR="00402863" w:rsidRPr="00E451AC" w:rsidRDefault="00402863" w:rsidP="00402863">
      <w:pPr>
        <w:tabs>
          <w:tab w:val="left" w:pos="0"/>
          <w:tab w:val="left" w:pos="993"/>
        </w:tabs>
        <w:ind w:firstLine="426"/>
        <w:jc w:val="both"/>
        <w:rPr>
          <w:rFonts w:ascii="Times New Roman" w:hAnsi="Times New Roman"/>
          <w:lang w:val="uz-Cyrl-UZ"/>
        </w:rPr>
      </w:pPr>
      <w:r w:rsidRPr="00E451AC">
        <w:rPr>
          <w:rFonts w:ascii="Times New Roman" w:hAnsi="Times New Roman"/>
          <w:lang w:val="uz-Cyrl-UZ"/>
        </w:rPr>
        <w:t xml:space="preserve">е) Қарз олувчи ўз айланмасини ҳар бир кейинги молия даври мобайнида охирги молия даври охирида қайд этилган айланма суммасининг камида 10 фоизига мутаносиб равишда кўпайтириш; </w:t>
      </w:r>
    </w:p>
    <w:p w14:paraId="058308B1" w14:textId="77777777" w:rsidR="00402863" w:rsidRPr="00E451AC" w:rsidRDefault="00402863" w:rsidP="00402863">
      <w:pPr>
        <w:tabs>
          <w:tab w:val="left" w:pos="0"/>
          <w:tab w:val="left" w:pos="993"/>
        </w:tabs>
        <w:ind w:firstLine="426"/>
        <w:jc w:val="both"/>
        <w:rPr>
          <w:rFonts w:ascii="Times New Roman" w:hAnsi="Times New Roman"/>
          <w:lang w:val="uz-Cyrl-UZ"/>
        </w:rPr>
      </w:pPr>
      <w:r w:rsidRPr="00E451AC">
        <w:rPr>
          <w:rFonts w:ascii="Times New Roman" w:hAnsi="Times New Roman"/>
          <w:lang w:val="uz-Cyrl-UZ"/>
        </w:rPr>
        <w:t xml:space="preserve">ё) </w:t>
      </w:r>
      <w:r w:rsidRPr="00E451AC">
        <w:rPr>
          <w:rFonts w:ascii="Times New Roman" w:hAnsi="Times New Roman"/>
          <w:b/>
          <w:bCs/>
          <w:lang w:val="uz-Cyrl-UZ"/>
        </w:rPr>
        <w:t>Қуйидаги ҳолатларнинг биронтаси ёки бир нечтаси содир бўлган кундан бошлаб 10 иш куни ичида Банкни ёзма хабардор қилиш:</w:t>
      </w:r>
      <w:r w:rsidRPr="00E451AC">
        <w:rPr>
          <w:rFonts w:ascii="Times New Roman" w:hAnsi="Times New Roman"/>
          <w:lang w:val="uz-Cyrl-UZ"/>
        </w:rPr>
        <w:t xml:space="preserve"> </w:t>
      </w:r>
    </w:p>
    <w:p w14:paraId="0EF116FD" w14:textId="77777777" w:rsidR="00402863" w:rsidRPr="00E451AC" w:rsidRDefault="00402863" w:rsidP="00402863">
      <w:pPr>
        <w:tabs>
          <w:tab w:val="left" w:pos="0"/>
          <w:tab w:val="left" w:pos="993"/>
        </w:tabs>
        <w:ind w:firstLine="426"/>
        <w:jc w:val="both"/>
        <w:rPr>
          <w:rFonts w:ascii="Times New Roman" w:hAnsi="Times New Roman"/>
          <w:lang w:val="uz-Cyrl-UZ"/>
        </w:rPr>
      </w:pPr>
      <w:r>
        <w:rPr>
          <w:rFonts w:ascii="Times New Roman" w:hAnsi="Times New Roman"/>
          <w:lang w:val="uz-Cyrl-UZ"/>
        </w:rPr>
        <w:t>-</w:t>
      </w:r>
      <w:r w:rsidRPr="00E451AC">
        <w:rPr>
          <w:rFonts w:ascii="Times New Roman" w:hAnsi="Times New Roman"/>
          <w:lang w:val="uz-Cyrl-UZ"/>
        </w:rPr>
        <w:t xml:space="preserve"> ра</w:t>
      </w:r>
      <w:r>
        <w:rPr>
          <w:rFonts w:ascii="Times New Roman" w:hAnsi="Times New Roman"/>
          <w:lang w:val="uz-Cyrl-UZ"/>
        </w:rPr>
        <w:t>ҳ</w:t>
      </w:r>
      <w:r w:rsidRPr="00E451AC">
        <w:rPr>
          <w:rFonts w:ascii="Times New Roman" w:hAnsi="Times New Roman"/>
          <w:lang w:val="uz-Cyrl-UZ"/>
        </w:rPr>
        <w:t>бар ўзгар</w:t>
      </w:r>
      <w:r>
        <w:rPr>
          <w:rFonts w:ascii="Times New Roman" w:hAnsi="Times New Roman"/>
          <w:lang w:val="uz-Cyrl-UZ"/>
        </w:rPr>
        <w:t>ганлиги</w:t>
      </w:r>
      <w:r w:rsidRPr="00E451AC">
        <w:rPr>
          <w:rFonts w:ascii="Times New Roman" w:hAnsi="Times New Roman"/>
          <w:lang w:val="uz-Cyrl-UZ"/>
        </w:rPr>
        <w:t xml:space="preserve">; </w:t>
      </w:r>
    </w:p>
    <w:p w14:paraId="520BB396" w14:textId="77777777" w:rsidR="00402863" w:rsidRPr="00E451AC" w:rsidRDefault="00402863" w:rsidP="00402863">
      <w:pPr>
        <w:tabs>
          <w:tab w:val="left" w:pos="0"/>
          <w:tab w:val="left" w:pos="993"/>
        </w:tabs>
        <w:ind w:firstLine="426"/>
        <w:jc w:val="both"/>
        <w:rPr>
          <w:rFonts w:ascii="Times New Roman" w:hAnsi="Times New Roman"/>
          <w:lang w:val="uz-Cyrl-UZ"/>
        </w:rPr>
      </w:pPr>
      <w:r>
        <w:rPr>
          <w:rFonts w:ascii="Times New Roman" w:hAnsi="Times New Roman"/>
          <w:lang w:val="uz-Cyrl-UZ"/>
        </w:rPr>
        <w:t>-</w:t>
      </w:r>
      <w:r w:rsidRPr="00E451AC">
        <w:rPr>
          <w:rFonts w:ascii="Times New Roman" w:hAnsi="Times New Roman"/>
          <w:lang w:val="uz-Cyrl-UZ"/>
        </w:rPr>
        <w:t xml:space="preserve"> умумий солиқ мажбуриятларининг 5% дан ортадиган миқдорда солиқ мажбуриятлари ўзгарганда; </w:t>
      </w:r>
    </w:p>
    <w:p w14:paraId="25F56CDE" w14:textId="77777777" w:rsidR="00402863" w:rsidRPr="00E451AC" w:rsidRDefault="00402863" w:rsidP="00402863">
      <w:pPr>
        <w:tabs>
          <w:tab w:val="left" w:pos="0"/>
          <w:tab w:val="left" w:pos="993"/>
        </w:tabs>
        <w:ind w:firstLine="426"/>
        <w:jc w:val="both"/>
        <w:rPr>
          <w:rFonts w:ascii="Times New Roman" w:hAnsi="Times New Roman"/>
          <w:lang w:val="uz-Cyrl-UZ"/>
        </w:rPr>
      </w:pPr>
      <w:r>
        <w:rPr>
          <w:rFonts w:ascii="Times New Roman" w:hAnsi="Times New Roman"/>
          <w:lang w:val="uz-Cyrl-UZ"/>
        </w:rPr>
        <w:t>-</w:t>
      </w:r>
      <w:r w:rsidRPr="00E451AC">
        <w:rPr>
          <w:rFonts w:ascii="Times New Roman" w:hAnsi="Times New Roman"/>
          <w:lang w:val="uz-Cyrl-UZ"/>
        </w:rPr>
        <w:t xml:space="preserve"> миқдори умумий активларининг ёки мажбуриятларининг 5%идан ошиқ миқдордаги йиғимлар, жарималар ёки суд жараёнлари тўғрисида; </w:t>
      </w:r>
    </w:p>
    <w:p w14:paraId="535E3F4A" w14:textId="77777777" w:rsidR="00402863" w:rsidRPr="00E451AC" w:rsidRDefault="00402863" w:rsidP="00402863">
      <w:pPr>
        <w:tabs>
          <w:tab w:val="left" w:pos="0"/>
          <w:tab w:val="left" w:pos="993"/>
        </w:tabs>
        <w:ind w:firstLine="426"/>
        <w:jc w:val="both"/>
        <w:rPr>
          <w:rFonts w:ascii="Times New Roman" w:hAnsi="Times New Roman"/>
          <w:lang w:val="uz-Cyrl-UZ"/>
        </w:rPr>
      </w:pPr>
      <w:r>
        <w:rPr>
          <w:rFonts w:ascii="Times New Roman" w:hAnsi="Times New Roman"/>
          <w:lang w:val="uz-Cyrl-UZ"/>
        </w:rPr>
        <w:t>-</w:t>
      </w:r>
      <w:r w:rsidRPr="00E451AC">
        <w:rPr>
          <w:rFonts w:ascii="Times New Roman" w:hAnsi="Times New Roman"/>
          <w:lang w:val="uz-Cyrl-UZ"/>
        </w:rPr>
        <w:t xml:space="preserve"> учинчи шахслар олдидаги умумий мажбуриятнинг 5%идан ортиқ миқдордаги муддати ўтган кредит ёки қарзлар юзасидан қарздорликнинг мавжудлиги тўғрисида.</w:t>
      </w:r>
    </w:p>
    <w:p w14:paraId="61AECE07" w14:textId="77777777" w:rsidR="00402863" w:rsidRPr="00642499" w:rsidRDefault="00402863" w:rsidP="00402863">
      <w:pPr>
        <w:tabs>
          <w:tab w:val="left" w:pos="0"/>
          <w:tab w:val="left" w:pos="701"/>
          <w:tab w:val="left" w:pos="993"/>
          <w:tab w:val="left" w:pos="1127"/>
        </w:tabs>
        <w:ind w:right="67" w:firstLine="426"/>
        <w:jc w:val="both"/>
        <w:rPr>
          <w:rFonts w:ascii="Times New Roman" w:hAnsi="Times New Roman"/>
          <w:lang w:val="uz-Cyrl-UZ"/>
        </w:rPr>
      </w:pPr>
      <w:r w:rsidRPr="00642499">
        <w:rPr>
          <w:rFonts w:ascii="Times New Roman" w:hAnsi="Times New Roman"/>
          <w:b/>
          <w:bCs/>
          <w:lang w:val="uz-Cyrl-UZ"/>
        </w:rPr>
        <w:t>4.2.</w:t>
      </w:r>
      <w:r w:rsidRPr="00642499">
        <w:rPr>
          <w:rFonts w:ascii="Times New Roman" w:hAnsi="Times New Roman"/>
          <w:lang w:val="uz-Cyrl-UZ"/>
        </w:rPr>
        <w:t xml:space="preserve"> Қарз олувчи томонидан ушбу </w:t>
      </w:r>
      <w:r>
        <w:rPr>
          <w:rFonts w:ascii="Times New Roman" w:hAnsi="Times New Roman"/>
          <w:lang w:val="uz-Cyrl-UZ"/>
        </w:rPr>
        <w:t>шартнома</w:t>
      </w:r>
      <w:r w:rsidRPr="00642499">
        <w:rPr>
          <w:rFonts w:ascii="Times New Roman" w:hAnsi="Times New Roman"/>
          <w:lang w:val="uz-Cyrl-UZ"/>
        </w:rPr>
        <w:t xml:space="preserve">нинг </w:t>
      </w:r>
      <w:r>
        <w:rPr>
          <w:rFonts w:ascii="Times New Roman" w:hAnsi="Times New Roman"/>
          <w:lang w:val="uz-Cyrl-UZ"/>
        </w:rPr>
        <w:t>4</w:t>
      </w:r>
      <w:r w:rsidRPr="00642499">
        <w:rPr>
          <w:rFonts w:ascii="Times New Roman" w:hAnsi="Times New Roman"/>
          <w:lang w:val="uz-Cyrl-UZ"/>
        </w:rPr>
        <w:t>.</w:t>
      </w:r>
      <w:r>
        <w:rPr>
          <w:rFonts w:ascii="Times New Roman" w:hAnsi="Times New Roman"/>
          <w:lang w:val="uz-Cyrl-UZ"/>
        </w:rPr>
        <w:t>1</w:t>
      </w:r>
      <w:r w:rsidRPr="00642499">
        <w:rPr>
          <w:rFonts w:ascii="Times New Roman" w:hAnsi="Times New Roman"/>
          <w:lang w:val="uz-Cyrl-UZ"/>
        </w:rPr>
        <w:t xml:space="preserve">-бандига амал қилинмаганда (бажарилмаганда ёки лозим даражада бажарилмаганда) Банк қуйидаги чораларнинг бирини ёки бир нечтасини қўллашга ҳақли бўлади: </w:t>
      </w:r>
    </w:p>
    <w:p w14:paraId="0A22BBB6" w14:textId="77777777" w:rsidR="00402863" w:rsidRPr="00642499" w:rsidRDefault="00402863" w:rsidP="00402863">
      <w:pPr>
        <w:tabs>
          <w:tab w:val="left" w:pos="0"/>
          <w:tab w:val="left" w:pos="993"/>
        </w:tabs>
        <w:ind w:firstLine="426"/>
        <w:jc w:val="both"/>
        <w:rPr>
          <w:rFonts w:ascii="Times New Roman" w:hAnsi="Times New Roman"/>
          <w:lang w:val="uz-Cyrl-UZ"/>
        </w:rPr>
      </w:pPr>
      <w:r>
        <w:rPr>
          <w:rFonts w:ascii="Times New Roman" w:hAnsi="Times New Roman"/>
          <w:lang w:val="uz-Cyrl-UZ"/>
        </w:rPr>
        <w:t>а) б</w:t>
      </w:r>
      <w:r w:rsidRPr="00642499">
        <w:rPr>
          <w:rFonts w:ascii="Times New Roman" w:hAnsi="Times New Roman"/>
          <w:lang w:val="uz-Cyrl-UZ"/>
        </w:rPr>
        <w:t xml:space="preserve">арча қарздорликни муддатидан олдини сўндиришни талаб қилиш ва ундирувни таъминотга қаратиш; </w:t>
      </w:r>
    </w:p>
    <w:p w14:paraId="7187EE6F" w14:textId="77777777" w:rsidR="00402863" w:rsidRPr="00920D7B" w:rsidRDefault="00402863" w:rsidP="00402863">
      <w:pPr>
        <w:tabs>
          <w:tab w:val="left" w:pos="0"/>
          <w:tab w:val="left" w:pos="993"/>
        </w:tabs>
        <w:ind w:firstLine="426"/>
        <w:jc w:val="both"/>
        <w:rPr>
          <w:rFonts w:ascii="Times New Roman" w:hAnsi="Times New Roman"/>
          <w:lang w:val="uz-Cyrl-UZ"/>
        </w:rPr>
      </w:pPr>
      <w:r w:rsidRPr="00920D7B">
        <w:rPr>
          <w:rFonts w:ascii="Times New Roman" w:hAnsi="Times New Roman"/>
          <w:lang w:val="uz-Cyrl-UZ"/>
        </w:rPr>
        <w:t>б) Қарз олувчи томонидан қоидабузарлик бартараф этилгунга қадар фоиз ставкасини 1 бандга ошириш;</w:t>
      </w:r>
    </w:p>
    <w:p w14:paraId="06D316CF" w14:textId="77777777" w:rsidR="00402863" w:rsidRPr="00920D7B" w:rsidRDefault="00402863" w:rsidP="00402863">
      <w:pPr>
        <w:tabs>
          <w:tab w:val="left" w:pos="0"/>
          <w:tab w:val="left" w:pos="993"/>
        </w:tabs>
        <w:ind w:firstLine="426"/>
        <w:jc w:val="both"/>
        <w:rPr>
          <w:rFonts w:ascii="Times New Roman" w:hAnsi="Times New Roman"/>
          <w:lang w:val="uz-Cyrl-UZ"/>
        </w:rPr>
      </w:pPr>
      <w:r w:rsidRPr="00920D7B">
        <w:rPr>
          <w:rFonts w:ascii="Times New Roman" w:hAnsi="Times New Roman"/>
          <w:lang w:val="uz-Cyrl-UZ"/>
        </w:rPr>
        <w:t xml:space="preserve">в) </w:t>
      </w:r>
      <w:r>
        <w:rPr>
          <w:rFonts w:ascii="Times New Roman" w:hAnsi="Times New Roman"/>
          <w:lang w:val="uz-Cyrl-UZ"/>
        </w:rPr>
        <w:t>қ</w:t>
      </w:r>
      <w:r w:rsidRPr="00920D7B">
        <w:rPr>
          <w:rFonts w:ascii="Times New Roman" w:hAnsi="Times New Roman"/>
          <w:lang w:val="uz-Cyrl-UZ"/>
        </w:rPr>
        <w:t xml:space="preserve">ўшимча маблағлар ажратишни тўхтатиш; </w:t>
      </w:r>
    </w:p>
    <w:p w14:paraId="6B1EA7B0" w14:textId="77777777" w:rsidR="00402863" w:rsidRPr="00920D7B" w:rsidRDefault="00402863" w:rsidP="00402863">
      <w:pPr>
        <w:tabs>
          <w:tab w:val="left" w:pos="0"/>
          <w:tab w:val="left" w:pos="993"/>
        </w:tabs>
        <w:ind w:firstLine="426"/>
        <w:jc w:val="both"/>
        <w:rPr>
          <w:rFonts w:ascii="Times New Roman" w:hAnsi="Times New Roman"/>
          <w:lang w:val="uz-Cyrl-UZ"/>
        </w:rPr>
      </w:pPr>
      <w:r w:rsidRPr="00920D7B">
        <w:rPr>
          <w:rFonts w:ascii="Times New Roman" w:hAnsi="Times New Roman"/>
          <w:lang w:val="uz-Cyrl-UZ"/>
        </w:rPr>
        <w:t xml:space="preserve">г) </w:t>
      </w:r>
      <w:r>
        <w:rPr>
          <w:rFonts w:ascii="Times New Roman" w:hAnsi="Times New Roman"/>
          <w:lang w:val="uz-Cyrl-UZ"/>
        </w:rPr>
        <w:t>қ</w:t>
      </w:r>
      <w:r w:rsidRPr="00920D7B">
        <w:rPr>
          <w:rFonts w:ascii="Times New Roman" w:hAnsi="Times New Roman"/>
          <w:lang w:val="uz-Cyrl-UZ"/>
        </w:rPr>
        <w:t xml:space="preserve">оидабузарлик бартараф этилгунга қадар ҳар бир кун учун қарздорликнинг 0,1% миқдорида, бироқ кредит умумий миқдорининг 10%дан ошмаган миқдорда пеня қўллаш; </w:t>
      </w:r>
    </w:p>
    <w:p w14:paraId="1213F663" w14:textId="77777777" w:rsidR="00402863" w:rsidRPr="00920D7B" w:rsidRDefault="00402863" w:rsidP="00402863">
      <w:pPr>
        <w:tabs>
          <w:tab w:val="left" w:pos="0"/>
          <w:tab w:val="left" w:pos="993"/>
        </w:tabs>
        <w:ind w:firstLine="426"/>
        <w:jc w:val="both"/>
        <w:rPr>
          <w:rFonts w:ascii="Times New Roman" w:hAnsi="Times New Roman"/>
          <w:lang w:val="uz-Cyrl-UZ"/>
        </w:rPr>
      </w:pPr>
      <w:r w:rsidRPr="00920D7B">
        <w:rPr>
          <w:rFonts w:ascii="Times New Roman" w:hAnsi="Times New Roman"/>
          <w:lang w:val="uz-Cyrl-UZ"/>
        </w:rPr>
        <w:t xml:space="preserve">д) </w:t>
      </w:r>
      <w:r>
        <w:rPr>
          <w:rFonts w:ascii="Times New Roman" w:hAnsi="Times New Roman"/>
          <w:lang w:val="uz-Cyrl-UZ"/>
        </w:rPr>
        <w:t>қ</w:t>
      </w:r>
      <w:r w:rsidRPr="00920D7B">
        <w:rPr>
          <w:rFonts w:ascii="Times New Roman" w:hAnsi="Times New Roman"/>
          <w:lang w:val="uz-Cyrl-UZ"/>
        </w:rPr>
        <w:t>оидабузарлик бартараф этилгунига қадар молиялаштиришни тўхтатиш;</w:t>
      </w:r>
    </w:p>
    <w:p w14:paraId="22DFF9BA" w14:textId="77777777" w:rsidR="00402863" w:rsidRDefault="00402863" w:rsidP="00402863">
      <w:pPr>
        <w:pStyle w:val="ae"/>
        <w:tabs>
          <w:tab w:val="left" w:pos="0"/>
          <w:tab w:val="left" w:pos="993"/>
        </w:tabs>
        <w:ind w:firstLine="426"/>
        <w:jc w:val="both"/>
        <w:rPr>
          <w:rFonts w:ascii="Times New Roman" w:hAnsi="Times New Roman"/>
          <w:sz w:val="20"/>
          <w:szCs w:val="20"/>
        </w:rPr>
      </w:pPr>
      <w:r w:rsidRPr="00610C6C">
        <w:rPr>
          <w:rFonts w:ascii="Times New Roman" w:hAnsi="Times New Roman"/>
          <w:sz w:val="20"/>
          <w:szCs w:val="20"/>
          <w:lang w:val="uz-Cyrl-UZ"/>
        </w:rPr>
        <w:t>е) қ</w:t>
      </w:r>
      <w:proofErr w:type="spellStart"/>
      <w:r w:rsidRPr="00610C6C">
        <w:rPr>
          <w:rFonts w:ascii="Times New Roman" w:hAnsi="Times New Roman"/>
          <w:sz w:val="20"/>
          <w:szCs w:val="20"/>
        </w:rPr>
        <w:t>оидабузарлик</w:t>
      </w:r>
      <w:proofErr w:type="spellEnd"/>
      <w:r w:rsidRPr="00610C6C">
        <w:rPr>
          <w:rFonts w:ascii="Times New Roman" w:hAnsi="Times New Roman"/>
          <w:sz w:val="20"/>
          <w:szCs w:val="20"/>
        </w:rPr>
        <w:t xml:space="preserve">(лар) </w:t>
      </w:r>
      <w:proofErr w:type="spellStart"/>
      <w:r w:rsidRPr="00610C6C">
        <w:rPr>
          <w:rFonts w:ascii="Times New Roman" w:hAnsi="Times New Roman"/>
          <w:sz w:val="20"/>
          <w:szCs w:val="20"/>
        </w:rPr>
        <w:t>тўғрисида</w:t>
      </w:r>
      <w:proofErr w:type="spellEnd"/>
      <w:r w:rsidRPr="00610C6C">
        <w:rPr>
          <w:rFonts w:ascii="Times New Roman" w:hAnsi="Times New Roman"/>
          <w:sz w:val="20"/>
          <w:szCs w:val="20"/>
        </w:rPr>
        <w:t xml:space="preserve"> кредит </w:t>
      </w:r>
      <w:proofErr w:type="spellStart"/>
      <w:r w:rsidRPr="00610C6C">
        <w:rPr>
          <w:rFonts w:ascii="Times New Roman" w:hAnsi="Times New Roman"/>
          <w:sz w:val="20"/>
          <w:szCs w:val="20"/>
        </w:rPr>
        <w:t>агентликларига</w:t>
      </w:r>
      <w:proofErr w:type="spellEnd"/>
      <w:r w:rsidRPr="00610C6C">
        <w:rPr>
          <w:rFonts w:ascii="Times New Roman" w:hAnsi="Times New Roman"/>
          <w:sz w:val="20"/>
          <w:szCs w:val="20"/>
        </w:rPr>
        <w:t xml:space="preserve"> хабар </w:t>
      </w:r>
      <w:proofErr w:type="spellStart"/>
      <w:r w:rsidRPr="00610C6C">
        <w:rPr>
          <w:rFonts w:ascii="Times New Roman" w:hAnsi="Times New Roman"/>
          <w:sz w:val="20"/>
          <w:szCs w:val="20"/>
        </w:rPr>
        <w:t>бериш</w:t>
      </w:r>
      <w:proofErr w:type="spellEnd"/>
      <w:r w:rsidRPr="00610C6C">
        <w:rPr>
          <w:rFonts w:ascii="Times New Roman" w:hAnsi="Times New Roman"/>
          <w:sz w:val="20"/>
          <w:szCs w:val="20"/>
        </w:rPr>
        <w:t xml:space="preserve">.    </w:t>
      </w:r>
    </w:p>
    <w:p w14:paraId="057C0C2C" w14:textId="77777777" w:rsidR="00402863" w:rsidRDefault="00402863" w:rsidP="00402863">
      <w:pPr>
        <w:pStyle w:val="ae"/>
        <w:tabs>
          <w:tab w:val="left" w:pos="0"/>
          <w:tab w:val="left" w:pos="993"/>
        </w:tabs>
        <w:ind w:firstLine="426"/>
        <w:jc w:val="both"/>
        <w:rPr>
          <w:rFonts w:ascii="Times New Roman" w:hAnsi="Times New Roman"/>
        </w:rPr>
      </w:pPr>
    </w:p>
    <w:p w14:paraId="02EB9EEC" w14:textId="77777777" w:rsidR="00402863" w:rsidRPr="00CF5FCE" w:rsidRDefault="00402863" w:rsidP="00402863">
      <w:pPr>
        <w:pStyle w:val="a7"/>
        <w:numPr>
          <w:ilvl w:val="0"/>
          <w:numId w:val="6"/>
        </w:numPr>
        <w:tabs>
          <w:tab w:val="left" w:pos="0"/>
          <w:tab w:val="left" w:pos="459"/>
          <w:tab w:val="left" w:pos="993"/>
        </w:tabs>
        <w:spacing w:after="200"/>
        <w:ind w:right="67" w:firstLine="426"/>
        <w:jc w:val="center"/>
        <w:rPr>
          <w:rFonts w:ascii="Times New Roman" w:hAnsi="Times New Roman"/>
          <w:b/>
          <w:lang w:val="uz-Cyrl-UZ"/>
        </w:rPr>
      </w:pPr>
      <w:r w:rsidRPr="00CF5FCE">
        <w:rPr>
          <w:rFonts w:ascii="Times New Roman" w:hAnsi="Times New Roman"/>
          <w:b/>
          <w:lang w:val="uz-Cyrl-UZ"/>
        </w:rPr>
        <w:t>ТОМОНЛАРНИНГ ҲУҚУҚ ВА МАЖБУРИЯТЛАРИ</w:t>
      </w:r>
    </w:p>
    <w:p w14:paraId="243C7A49" w14:textId="77777777" w:rsidR="00402863" w:rsidRPr="00CF5FCE" w:rsidRDefault="00402863" w:rsidP="00402863">
      <w:pPr>
        <w:pStyle w:val="a7"/>
        <w:numPr>
          <w:ilvl w:val="1"/>
          <w:numId w:val="6"/>
        </w:numPr>
        <w:tabs>
          <w:tab w:val="left" w:pos="0"/>
          <w:tab w:val="left" w:pos="993"/>
        </w:tabs>
        <w:spacing w:after="200"/>
        <w:ind w:left="1" w:right="67" w:firstLine="426"/>
        <w:jc w:val="both"/>
        <w:rPr>
          <w:rFonts w:ascii="Times New Roman" w:hAnsi="Times New Roman"/>
          <w:lang w:val="uz-Cyrl-UZ"/>
        </w:rPr>
      </w:pPr>
      <w:r w:rsidRPr="00CF5FCE">
        <w:rPr>
          <w:rFonts w:ascii="Times New Roman" w:hAnsi="Times New Roman"/>
          <w:b/>
          <w:lang w:val="uz-Cyrl-UZ"/>
        </w:rPr>
        <w:t>Банкнинг мажбуриятлари:</w:t>
      </w:r>
    </w:p>
    <w:p w14:paraId="3F2BFEFD" w14:textId="77777777" w:rsidR="00402863" w:rsidRPr="00CF5FCE" w:rsidRDefault="00402863" w:rsidP="00402863">
      <w:pPr>
        <w:pStyle w:val="a7"/>
        <w:numPr>
          <w:ilvl w:val="2"/>
          <w:numId w:val="6"/>
        </w:numPr>
        <w:tabs>
          <w:tab w:val="left" w:pos="0"/>
          <w:tab w:val="left" w:pos="993"/>
          <w:tab w:val="left" w:pos="1451"/>
        </w:tabs>
        <w:spacing w:after="200"/>
        <w:ind w:left="1" w:right="67" w:firstLine="426"/>
        <w:jc w:val="both"/>
        <w:rPr>
          <w:rFonts w:ascii="Times New Roman" w:hAnsi="Times New Roman"/>
          <w:lang w:val="uz-Cyrl-UZ"/>
        </w:rPr>
      </w:pPr>
      <w:r w:rsidRPr="00CF5FCE">
        <w:rPr>
          <w:rFonts w:ascii="Times New Roman" w:hAnsi="Times New Roman"/>
          <w:lang w:val="uz-Cyrl-UZ"/>
        </w:rPr>
        <w:t xml:space="preserve">Қарз олувчига мазкур </w:t>
      </w:r>
      <w:r>
        <w:rPr>
          <w:rFonts w:ascii="Times New Roman" w:hAnsi="Times New Roman"/>
          <w:lang w:val="uz-Cyrl-UZ"/>
        </w:rPr>
        <w:t>шартнома</w:t>
      </w:r>
      <w:r w:rsidRPr="00CF5FCE">
        <w:rPr>
          <w:rFonts w:ascii="Times New Roman" w:hAnsi="Times New Roman"/>
          <w:lang w:val="uz-Cyrl-UZ"/>
        </w:rPr>
        <w:t>да кўрсатилган миқдорда ва шартларда кредит ажратиш.</w:t>
      </w:r>
    </w:p>
    <w:p w14:paraId="15E210CC" w14:textId="77777777" w:rsidR="00402863" w:rsidRPr="00CF5FCE" w:rsidRDefault="00402863" w:rsidP="00402863">
      <w:pPr>
        <w:pStyle w:val="a7"/>
        <w:numPr>
          <w:ilvl w:val="2"/>
          <w:numId w:val="6"/>
        </w:numPr>
        <w:tabs>
          <w:tab w:val="left" w:pos="0"/>
          <w:tab w:val="left" w:pos="993"/>
          <w:tab w:val="left" w:pos="1451"/>
        </w:tabs>
        <w:spacing w:after="200"/>
        <w:ind w:left="1" w:right="67" w:firstLine="426"/>
        <w:jc w:val="both"/>
        <w:rPr>
          <w:rFonts w:ascii="Times New Roman" w:hAnsi="Times New Roman"/>
          <w:lang w:val="uz-Cyrl-UZ"/>
        </w:rPr>
      </w:pPr>
      <w:r w:rsidRPr="00CF5FCE">
        <w:rPr>
          <w:rFonts w:ascii="Times New Roman" w:hAnsi="Times New Roman"/>
          <w:lang w:val="uz-Cyrl-UZ"/>
        </w:rPr>
        <w:t>Олинган кредитни ҳисоблаш учун қарз олувчига ссуда ҳисобварағини очиш.</w:t>
      </w:r>
    </w:p>
    <w:p w14:paraId="1CAB1045" w14:textId="77777777" w:rsidR="00402863" w:rsidRPr="00CF5FCE" w:rsidRDefault="00402863" w:rsidP="00402863">
      <w:pPr>
        <w:pStyle w:val="a7"/>
        <w:numPr>
          <w:ilvl w:val="1"/>
          <w:numId w:val="6"/>
        </w:numPr>
        <w:tabs>
          <w:tab w:val="left" w:pos="0"/>
          <w:tab w:val="left" w:pos="993"/>
          <w:tab w:val="left" w:pos="1339"/>
        </w:tabs>
        <w:spacing w:after="200"/>
        <w:ind w:left="1" w:right="67" w:firstLine="426"/>
        <w:jc w:val="both"/>
        <w:rPr>
          <w:rFonts w:ascii="Times New Roman" w:hAnsi="Times New Roman"/>
          <w:b/>
          <w:lang w:val="uz-Cyrl-UZ"/>
        </w:rPr>
      </w:pPr>
      <w:r w:rsidRPr="00CF5FCE">
        <w:rPr>
          <w:rFonts w:ascii="Times New Roman" w:hAnsi="Times New Roman"/>
          <w:b/>
          <w:lang w:val="uz-Cyrl-UZ"/>
        </w:rPr>
        <w:t>Қарз олувчининг мажбуриятлари:</w:t>
      </w:r>
    </w:p>
    <w:p w14:paraId="699BD658" w14:textId="77777777" w:rsidR="00402863" w:rsidRPr="00CF5FCE" w:rsidRDefault="00402863" w:rsidP="00402863">
      <w:pPr>
        <w:pStyle w:val="a7"/>
        <w:numPr>
          <w:ilvl w:val="2"/>
          <w:numId w:val="6"/>
        </w:numPr>
        <w:tabs>
          <w:tab w:val="left" w:pos="0"/>
          <w:tab w:val="left" w:pos="993"/>
          <w:tab w:val="left" w:pos="1451"/>
        </w:tabs>
        <w:spacing w:after="200"/>
        <w:ind w:left="1" w:right="67" w:firstLine="426"/>
        <w:jc w:val="both"/>
        <w:rPr>
          <w:rFonts w:ascii="Times New Roman" w:hAnsi="Times New Roman"/>
          <w:lang w:val="uz-Cyrl-UZ"/>
        </w:rPr>
      </w:pPr>
      <w:r w:rsidRPr="00CF5FCE">
        <w:rPr>
          <w:rFonts w:ascii="Times New Roman" w:hAnsi="Times New Roman"/>
          <w:lang w:val="uz-Cyrl-UZ"/>
        </w:rPr>
        <w:t xml:space="preserve">Кредитни ва у бўйича ҳисобланган фоизларни мазкур </w:t>
      </w:r>
      <w:r>
        <w:rPr>
          <w:rFonts w:ascii="Times New Roman" w:hAnsi="Times New Roman"/>
          <w:lang w:val="uz-Cyrl-UZ"/>
        </w:rPr>
        <w:t>шартнома</w:t>
      </w:r>
      <w:r w:rsidRPr="00CF5FCE">
        <w:rPr>
          <w:rFonts w:ascii="Times New Roman" w:hAnsi="Times New Roman"/>
          <w:lang w:val="uz-Cyrl-UZ"/>
        </w:rPr>
        <w:t>да белгиланган муддатларда ва миқдорда тўлиқ қайтариш.</w:t>
      </w:r>
    </w:p>
    <w:p w14:paraId="1A7ADF6A" w14:textId="77777777" w:rsidR="00402863" w:rsidRPr="00CF5FCE" w:rsidRDefault="00402863" w:rsidP="00402863">
      <w:pPr>
        <w:pStyle w:val="a7"/>
        <w:numPr>
          <w:ilvl w:val="2"/>
          <w:numId w:val="6"/>
        </w:numPr>
        <w:tabs>
          <w:tab w:val="left" w:pos="0"/>
          <w:tab w:val="left" w:pos="993"/>
          <w:tab w:val="left" w:pos="1451"/>
        </w:tabs>
        <w:spacing w:after="200"/>
        <w:ind w:left="1" w:right="67" w:firstLine="426"/>
        <w:jc w:val="both"/>
        <w:rPr>
          <w:rFonts w:ascii="Times New Roman" w:hAnsi="Times New Roman"/>
          <w:lang w:val="uz-Cyrl-UZ"/>
        </w:rPr>
      </w:pPr>
      <w:r w:rsidRPr="00CF5FCE">
        <w:rPr>
          <w:rFonts w:ascii="Times New Roman" w:hAnsi="Times New Roman"/>
          <w:lang w:val="uz-Cyrl-UZ"/>
        </w:rPr>
        <w:t>Кредитдан фойдаланиш даврида кредитлашнинг қайтаришлик, тўловлилик, таъминланганлик, муддатлилик тамойилларига риоя қилиш;</w:t>
      </w:r>
    </w:p>
    <w:p w14:paraId="76D99921" w14:textId="77777777" w:rsidR="00402863" w:rsidRPr="00CF5FCE" w:rsidRDefault="00402863" w:rsidP="00402863">
      <w:pPr>
        <w:pStyle w:val="a7"/>
        <w:numPr>
          <w:ilvl w:val="2"/>
          <w:numId w:val="6"/>
        </w:numPr>
        <w:tabs>
          <w:tab w:val="left" w:pos="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 xml:space="preserve">Қарз олувчининг молиявий аҳволини мониторинг ва таҳлил қилиш учун Банкка </w:t>
      </w:r>
      <w:r>
        <w:rPr>
          <w:rFonts w:ascii="Times New Roman" w:hAnsi="Times New Roman"/>
          <w:lang w:val="uz-Cyrl-UZ"/>
        </w:rPr>
        <w:t xml:space="preserve">ҳар чоракда </w:t>
      </w:r>
      <w:r w:rsidRPr="00CF5FCE">
        <w:rPr>
          <w:rFonts w:ascii="Times New Roman" w:hAnsi="Times New Roman"/>
          <w:lang w:val="uz-Cyrl-UZ"/>
        </w:rPr>
        <w:t>бухгалтерлик баланслари, фойда ва зарарлар бўйича молиявий ҳисоботлар ва бошқа ҳужжатлар ва маълумотларни тақдим этиш.</w:t>
      </w:r>
    </w:p>
    <w:p w14:paraId="14D48CF7" w14:textId="77777777" w:rsidR="00402863" w:rsidRPr="00CF5FCE" w:rsidRDefault="00402863" w:rsidP="00402863">
      <w:pPr>
        <w:pStyle w:val="a7"/>
        <w:numPr>
          <w:ilvl w:val="2"/>
          <w:numId w:val="6"/>
        </w:numPr>
        <w:tabs>
          <w:tab w:val="left" w:pos="0"/>
          <w:tab w:val="left" w:pos="993"/>
          <w:tab w:val="left" w:pos="1451"/>
          <w:tab w:val="left" w:pos="1593"/>
        </w:tabs>
        <w:ind w:left="1" w:right="67" w:firstLine="426"/>
        <w:jc w:val="both"/>
        <w:rPr>
          <w:rFonts w:ascii="Times New Roman" w:hAnsi="Times New Roman"/>
          <w:lang w:val="uz-Cyrl-UZ"/>
        </w:rPr>
      </w:pPr>
      <w:r w:rsidRPr="00CF5FCE">
        <w:rPr>
          <w:rFonts w:ascii="Times New Roman" w:hAnsi="Times New Roman"/>
          <w:lang w:val="uz-Cyrl-UZ"/>
        </w:rPr>
        <w:t xml:space="preserve">Банк ходимларини текширишлар </w:t>
      </w:r>
      <w:r w:rsidRPr="00CF5FCE">
        <w:rPr>
          <w:rFonts w:ascii="Times New Roman" w:hAnsi="Times New Roman"/>
          <w:i/>
          <w:iCs/>
          <w:lang w:val="uz-Cyrl-UZ"/>
        </w:rPr>
        <w:t>(қарз олувчининг молиявий ҳолати, ҳисоб юритиш ҳамда ҳисобот бериш аҳволи,  кредитланган товар-моддий бойликларнинг ҳамда гаровга қўйилган мулкнинг сақланиш ва бутлиги масалалари бўйича)</w:t>
      </w:r>
      <w:r w:rsidRPr="00CF5FCE">
        <w:rPr>
          <w:rFonts w:ascii="Times New Roman" w:hAnsi="Times New Roman"/>
          <w:lang w:val="uz-Cyrl-UZ"/>
        </w:rPr>
        <w:t xml:space="preserve"> ўтказишлари учун ишлаб чиқариш, омбор, хизмат ва бошқа биноларга киритиш, шунингдек уларнинг талабларига асосан бирламчи ҳисобот ва бухгалтерлик ҳужжатлари билан таништириш.</w:t>
      </w:r>
    </w:p>
    <w:p w14:paraId="39308A84" w14:textId="77777777" w:rsidR="00402863" w:rsidRPr="00CF5FCE" w:rsidRDefault="00402863" w:rsidP="00402863">
      <w:pPr>
        <w:pStyle w:val="a7"/>
        <w:numPr>
          <w:ilvl w:val="2"/>
          <w:numId w:val="6"/>
        </w:numPr>
        <w:tabs>
          <w:tab w:val="left" w:pos="0"/>
          <w:tab w:val="left" w:pos="993"/>
          <w:tab w:val="left" w:pos="1451"/>
          <w:tab w:val="left" w:pos="1593"/>
        </w:tabs>
        <w:spacing w:after="200"/>
        <w:ind w:left="1" w:right="67" w:firstLine="426"/>
        <w:jc w:val="both"/>
        <w:rPr>
          <w:rFonts w:ascii="Times New Roman" w:hAnsi="Times New Roman"/>
          <w:lang w:val="uz-Cyrl-UZ"/>
        </w:rPr>
      </w:pPr>
      <w:r w:rsidRPr="00CF5FCE">
        <w:rPr>
          <w:rFonts w:ascii="Times New Roman" w:hAnsi="Times New Roman"/>
          <w:lang w:val="uz-Cyrl-UZ"/>
        </w:rPr>
        <w:t>Ташкилий-ҳуқуқий шаклининг ўзгариши ёки қарз олувчининг молиявий аҳволига ўз таъсирини ўтказувчи ҳар қандай бошқа қайта ташкил этиш ҳолатлари ҳақида Банкни олдиндан 15 кун аввал ёзма равишда хабардор қилиш.</w:t>
      </w:r>
    </w:p>
    <w:p w14:paraId="163EB8EE" w14:textId="77777777" w:rsidR="00402863" w:rsidRPr="00CF5FCE" w:rsidRDefault="00402863" w:rsidP="00402863">
      <w:pPr>
        <w:pStyle w:val="a7"/>
        <w:numPr>
          <w:ilvl w:val="2"/>
          <w:numId w:val="6"/>
        </w:numPr>
        <w:tabs>
          <w:tab w:val="left" w:pos="0"/>
          <w:tab w:val="left" w:pos="993"/>
          <w:tab w:val="left" w:pos="1451"/>
          <w:tab w:val="left" w:pos="1593"/>
        </w:tabs>
        <w:spacing w:after="200"/>
        <w:ind w:left="1" w:right="67" w:firstLine="426"/>
        <w:jc w:val="both"/>
        <w:rPr>
          <w:rFonts w:ascii="Times New Roman" w:hAnsi="Times New Roman"/>
          <w:lang w:val="uz-Cyrl-UZ"/>
        </w:rPr>
      </w:pPr>
      <w:r w:rsidRPr="00CF5FCE">
        <w:rPr>
          <w:rFonts w:ascii="Times New Roman" w:hAnsi="Times New Roman"/>
          <w:lang w:val="uz-Cyrl-UZ"/>
        </w:rPr>
        <w:t xml:space="preserve">Қайта ташкил этилаётганда </w:t>
      </w:r>
      <w:r w:rsidRPr="00CF5FCE">
        <w:rPr>
          <w:rFonts w:ascii="Times New Roman" w:hAnsi="Times New Roman"/>
          <w:i/>
          <w:lang w:val="uz-Cyrl-UZ"/>
        </w:rPr>
        <w:t>(ҳуқуқий ворис бўлган ҳоллар бундан мустасно)</w:t>
      </w:r>
      <w:r w:rsidRPr="00CF5FCE">
        <w:rPr>
          <w:rFonts w:ascii="Times New Roman" w:hAnsi="Times New Roman"/>
          <w:lang w:val="uz-Cyrl-UZ"/>
        </w:rPr>
        <w:t xml:space="preserve"> ёки тугатилаётганда зудлик билан кредитни муддатидан олдин қайтариш ҳамда ҳисобланган барча фоизларни тўлаш. </w:t>
      </w:r>
    </w:p>
    <w:p w14:paraId="7F49472B" w14:textId="77777777" w:rsidR="00402863" w:rsidRPr="00CF5FCE" w:rsidRDefault="00402863" w:rsidP="00402863">
      <w:pPr>
        <w:pStyle w:val="a7"/>
        <w:numPr>
          <w:ilvl w:val="2"/>
          <w:numId w:val="6"/>
        </w:numPr>
        <w:tabs>
          <w:tab w:val="left" w:pos="0"/>
          <w:tab w:val="left" w:pos="993"/>
          <w:tab w:val="left" w:pos="1451"/>
          <w:tab w:val="left" w:pos="1593"/>
        </w:tabs>
        <w:ind w:left="1" w:right="67" w:firstLine="426"/>
        <w:jc w:val="both"/>
        <w:rPr>
          <w:rFonts w:ascii="Times New Roman" w:hAnsi="Times New Roman"/>
          <w:lang w:val="uz-Cyrl-UZ"/>
        </w:rPr>
      </w:pPr>
      <w:r w:rsidRPr="00CF5FCE">
        <w:rPr>
          <w:rFonts w:ascii="Times New Roman" w:hAnsi="Times New Roman"/>
          <w:lang w:val="uz-Cyrl-UZ"/>
        </w:rPr>
        <w:t xml:space="preserve">Мазкур </w:t>
      </w:r>
      <w:r>
        <w:rPr>
          <w:rFonts w:ascii="Times New Roman" w:hAnsi="Times New Roman"/>
          <w:lang w:val="uz-Cyrl-UZ"/>
        </w:rPr>
        <w:t>шартнома</w:t>
      </w:r>
      <w:r w:rsidRPr="00CF5FCE">
        <w:rPr>
          <w:rFonts w:ascii="Times New Roman" w:hAnsi="Times New Roman"/>
          <w:lang w:val="uz-Cyrl-UZ"/>
        </w:rPr>
        <w:t xml:space="preserve"> амал қилиш муддати давомида </w:t>
      </w:r>
      <w:r>
        <w:rPr>
          <w:rFonts w:ascii="Times New Roman" w:hAnsi="Times New Roman"/>
          <w:lang w:val="uz-Cyrl-UZ"/>
        </w:rPr>
        <w:t>Қ</w:t>
      </w:r>
      <w:r w:rsidRPr="00CF5FCE">
        <w:rPr>
          <w:rFonts w:ascii="Times New Roman" w:hAnsi="Times New Roman"/>
          <w:lang w:val="uz-Cyrl-UZ"/>
        </w:rPr>
        <w:t>арз олувчи қуйидагиларнинг бажарилишини таъминлаши</w:t>
      </w:r>
      <w:r w:rsidRPr="00CF5FCE">
        <w:rPr>
          <w:rFonts w:ascii="Times New Roman" w:hAnsi="Times New Roman"/>
          <w:u w:val="single"/>
          <w:lang w:val="uz-Cyrl-UZ"/>
        </w:rPr>
        <w:t xml:space="preserve"> </w:t>
      </w:r>
      <w:r w:rsidRPr="00CF5FCE">
        <w:rPr>
          <w:rFonts w:ascii="Times New Roman" w:hAnsi="Times New Roman"/>
          <w:b/>
          <w:u w:val="single"/>
          <w:lang w:val="uz-Cyrl-UZ"/>
        </w:rPr>
        <w:t>лозим</w:t>
      </w:r>
      <w:r w:rsidRPr="00CF5FCE">
        <w:rPr>
          <w:rFonts w:ascii="Times New Roman" w:hAnsi="Times New Roman"/>
          <w:b/>
          <w:lang w:val="uz-Cyrl-UZ"/>
        </w:rPr>
        <w:t>:</w:t>
      </w:r>
    </w:p>
    <w:p w14:paraId="393C2C1D" w14:textId="77777777" w:rsidR="00402863" w:rsidRPr="00CF5FCE" w:rsidRDefault="00402863" w:rsidP="00402863">
      <w:pPr>
        <w:tabs>
          <w:tab w:val="left" w:pos="0"/>
          <w:tab w:val="left" w:pos="993"/>
        </w:tabs>
        <w:ind w:left="1" w:right="67" w:firstLine="426"/>
        <w:jc w:val="both"/>
        <w:rPr>
          <w:rFonts w:ascii="Times New Roman" w:hAnsi="Times New Roman"/>
          <w:lang w:val="uz-Cyrl-UZ"/>
        </w:rPr>
      </w:pPr>
      <w:r w:rsidRPr="00CF5FCE">
        <w:rPr>
          <w:rFonts w:ascii="Times New Roman" w:hAnsi="Times New Roman"/>
          <w:lang w:val="uz-Cyrl-UZ"/>
        </w:rPr>
        <w:t>а) ўз фаолиятини малакали раҳбарлар назорати остида, лозим даражадаги самарадорлик билан қонунчиликка мувофиқ, шунингдек умум тан олинган тамойиллар ва соғлом амалиётга асосланиб амалга ошириш (фаолият юритиш);</w:t>
      </w:r>
    </w:p>
    <w:p w14:paraId="5475392A" w14:textId="77777777" w:rsidR="00402863" w:rsidRPr="00CF5FCE" w:rsidRDefault="00402863" w:rsidP="00402863">
      <w:pPr>
        <w:tabs>
          <w:tab w:val="left" w:pos="0"/>
          <w:tab w:val="left" w:pos="993"/>
        </w:tabs>
        <w:ind w:left="1" w:right="67" w:firstLine="426"/>
        <w:jc w:val="both"/>
        <w:rPr>
          <w:rFonts w:ascii="Times New Roman" w:hAnsi="Times New Roman"/>
          <w:lang w:val="uz-Cyrl-UZ"/>
        </w:rPr>
      </w:pPr>
      <w:r w:rsidRPr="00CF5FCE">
        <w:rPr>
          <w:rFonts w:ascii="Times New Roman" w:hAnsi="Times New Roman"/>
          <w:lang w:val="uz-Cyrl-UZ"/>
        </w:rPr>
        <w:t>б) ўз мулкини, асбоб-ускуналари ва бошқа мол-мулкини нормал аҳволда сақлаш (асосий фондларни эксплуатация қилиш);</w:t>
      </w:r>
    </w:p>
    <w:p w14:paraId="301ED7ED" w14:textId="77777777" w:rsidR="00402863" w:rsidRPr="00CF5FCE" w:rsidRDefault="00402863" w:rsidP="00402863">
      <w:pPr>
        <w:tabs>
          <w:tab w:val="left" w:pos="0"/>
          <w:tab w:val="left" w:pos="993"/>
        </w:tabs>
        <w:ind w:left="1" w:right="67" w:firstLine="426"/>
        <w:jc w:val="both"/>
        <w:rPr>
          <w:rFonts w:ascii="Times New Roman" w:hAnsi="Times New Roman"/>
          <w:lang w:val="uz-Cyrl-UZ"/>
        </w:rPr>
      </w:pPr>
      <w:r w:rsidRPr="00CF5FCE">
        <w:rPr>
          <w:rFonts w:ascii="Times New Roman" w:hAnsi="Times New Roman"/>
          <w:lang w:val="uz-Cyrl-UZ"/>
        </w:rPr>
        <w:t>в) бухгалтерлик ҳисобини ва ички назоратни амалдаги бухгалтерлик ҳисоби ва ҳисоботи қоидаларига асосан олиб бориш ва ҳар йили ўз молиявий ҳисоботларининг аудитини ўтказиш;</w:t>
      </w:r>
    </w:p>
    <w:p w14:paraId="2A4E6682" w14:textId="77777777" w:rsidR="00402863" w:rsidRPr="00CF5FCE" w:rsidRDefault="00402863" w:rsidP="00402863">
      <w:pPr>
        <w:tabs>
          <w:tab w:val="left" w:pos="0"/>
          <w:tab w:val="left" w:pos="993"/>
        </w:tabs>
        <w:ind w:left="1" w:right="67" w:firstLine="426"/>
        <w:jc w:val="both"/>
        <w:rPr>
          <w:rFonts w:ascii="Times New Roman" w:hAnsi="Times New Roman"/>
          <w:lang w:val="uz-Cyrl-UZ"/>
        </w:rPr>
      </w:pPr>
      <w:r w:rsidRPr="00CF5FCE">
        <w:rPr>
          <w:rFonts w:ascii="Times New Roman" w:hAnsi="Times New Roman"/>
          <w:lang w:val="uz-Cyrl-UZ"/>
        </w:rPr>
        <w:t>г) агар Банк бошқа шартларга рози бўлмаса, айланма маблағлари белгиланган меъёр (норматив)дан, шунингдек бошқа коэффициентларни (қайтариш, ликвидлик ва бошқалар) кредит бериш вақтида қайд этилган даражадан паст бўлмаган ҳолда бўлишини таъминлаш;</w:t>
      </w:r>
    </w:p>
    <w:p w14:paraId="1CBF40AD" w14:textId="77777777" w:rsidR="00402863" w:rsidRPr="00CF5FCE" w:rsidRDefault="00402863" w:rsidP="00402863">
      <w:pPr>
        <w:tabs>
          <w:tab w:val="left" w:pos="0"/>
          <w:tab w:val="left" w:pos="993"/>
        </w:tabs>
        <w:ind w:left="1" w:right="67" w:firstLine="426"/>
        <w:jc w:val="both"/>
        <w:rPr>
          <w:rFonts w:ascii="Times New Roman" w:hAnsi="Times New Roman"/>
          <w:lang w:val="uz-Cyrl-UZ"/>
        </w:rPr>
      </w:pPr>
      <w:r w:rsidRPr="00321D1F">
        <w:rPr>
          <w:rFonts w:ascii="Times New Roman" w:hAnsi="Times New Roman"/>
          <w:bCs/>
          <w:lang w:val="uz-Cyrl-UZ"/>
        </w:rPr>
        <w:lastRenderedPageBreak/>
        <w:t>д</w:t>
      </w:r>
      <w:r w:rsidRPr="00CF5FCE">
        <w:rPr>
          <w:rFonts w:ascii="Times New Roman" w:hAnsi="Times New Roman"/>
          <w:b/>
          <w:lang w:val="uz-Cyrl-UZ"/>
        </w:rPr>
        <w:t xml:space="preserve">) </w:t>
      </w:r>
      <w:r w:rsidRPr="00CF5FCE">
        <w:rPr>
          <w:rFonts w:ascii="Times New Roman" w:hAnsi="Times New Roman"/>
          <w:lang w:val="uz-Cyrl-UZ"/>
        </w:rPr>
        <w:t>кредитланаётган лойиҳани лозим даражадаги самарадорлик билан хавфсизлик, атроф муҳитни муҳофаза қилиш нормалари ва амалиётига асосан амалга ошириш;</w:t>
      </w:r>
    </w:p>
    <w:p w14:paraId="7020F035" w14:textId="77777777" w:rsidR="00402863" w:rsidRPr="00CF5FCE" w:rsidRDefault="00402863" w:rsidP="00402863">
      <w:pPr>
        <w:tabs>
          <w:tab w:val="left" w:pos="0"/>
          <w:tab w:val="left" w:pos="993"/>
        </w:tabs>
        <w:ind w:left="1" w:right="67" w:firstLine="426"/>
        <w:jc w:val="both"/>
        <w:rPr>
          <w:rFonts w:ascii="Times New Roman" w:hAnsi="Times New Roman"/>
          <w:lang w:val="uz-Cyrl-UZ"/>
        </w:rPr>
      </w:pPr>
      <w:r w:rsidRPr="00CF5FCE">
        <w:rPr>
          <w:rFonts w:ascii="Times New Roman" w:hAnsi="Times New Roman"/>
          <w:lang w:val="uz-Cyrl-UZ"/>
        </w:rPr>
        <w:t xml:space="preserve">е) ҳар қандай суд низолари, </w:t>
      </w:r>
      <w:r>
        <w:rPr>
          <w:rFonts w:ascii="Times New Roman" w:hAnsi="Times New Roman"/>
          <w:lang w:val="uz-Cyrl-UZ"/>
        </w:rPr>
        <w:t>шартномав</w:t>
      </w:r>
      <w:r w:rsidRPr="00CF5FCE">
        <w:rPr>
          <w:rFonts w:ascii="Times New Roman" w:hAnsi="Times New Roman"/>
          <w:lang w:val="uz-Cyrl-UZ"/>
        </w:rPr>
        <w:t>ий мажбуриятлардаги ёки унинг молиявий ҳолати бўйича кредитнинг қайтарилишига салбий таъсир кўрсатувчи бошқа ўзгаришлардан Банкни хабардор қилиб туриш;</w:t>
      </w:r>
    </w:p>
    <w:p w14:paraId="3AAC0668" w14:textId="77777777" w:rsidR="00402863" w:rsidRPr="00CF5FCE" w:rsidRDefault="00402863" w:rsidP="00402863">
      <w:pPr>
        <w:tabs>
          <w:tab w:val="left" w:pos="1"/>
          <w:tab w:val="left" w:pos="993"/>
        </w:tabs>
        <w:ind w:left="1" w:right="67" w:firstLine="426"/>
        <w:jc w:val="both"/>
        <w:rPr>
          <w:rFonts w:ascii="Times New Roman" w:hAnsi="Times New Roman"/>
          <w:lang w:val="uz-Cyrl-UZ"/>
        </w:rPr>
      </w:pPr>
      <w:r w:rsidRPr="00321D1F">
        <w:rPr>
          <w:rFonts w:ascii="Times New Roman" w:hAnsi="Times New Roman"/>
          <w:bCs/>
          <w:lang w:val="uz-Cyrl-UZ"/>
        </w:rPr>
        <w:t>ё)</w:t>
      </w:r>
      <w:r w:rsidRPr="00CF5FCE">
        <w:rPr>
          <w:rFonts w:ascii="Times New Roman" w:hAnsi="Times New Roman"/>
          <w:b/>
          <w:lang w:val="uz-Cyrl-UZ"/>
        </w:rPr>
        <w:t xml:space="preserve"> </w:t>
      </w:r>
      <w:r w:rsidRPr="00CF5FCE">
        <w:rPr>
          <w:rFonts w:ascii="Times New Roman" w:hAnsi="Times New Roman"/>
          <w:lang w:val="uz-Cyrl-UZ"/>
        </w:rPr>
        <w:t xml:space="preserve">ўзининг фаолиятини амалга ошириш ва мазкур </w:t>
      </w:r>
      <w:r>
        <w:rPr>
          <w:rFonts w:ascii="Times New Roman" w:hAnsi="Times New Roman"/>
          <w:lang w:val="uz-Cyrl-UZ"/>
        </w:rPr>
        <w:t>шартнома</w:t>
      </w:r>
      <w:r w:rsidRPr="00CF5FCE">
        <w:rPr>
          <w:rFonts w:ascii="Times New Roman" w:hAnsi="Times New Roman"/>
          <w:lang w:val="uz-Cyrl-UZ"/>
        </w:rPr>
        <w:t xml:space="preserve"> шартларини бажариш учун лозим бўлган барча рухсат ва лицензияларни ўз вақтида олиш ва уларнинг муддатини узайтириш;</w:t>
      </w:r>
    </w:p>
    <w:p w14:paraId="747EA602" w14:textId="77777777" w:rsidR="00402863" w:rsidRPr="00CF5FCE" w:rsidRDefault="00402863" w:rsidP="00402863">
      <w:pPr>
        <w:pStyle w:val="af"/>
        <w:tabs>
          <w:tab w:val="left" w:pos="142"/>
          <w:tab w:val="left" w:pos="993"/>
        </w:tabs>
        <w:autoSpaceDE w:val="0"/>
        <w:autoSpaceDN w:val="0"/>
        <w:spacing w:after="0"/>
        <w:ind w:left="137" w:right="-58" w:firstLine="426"/>
        <w:jc w:val="both"/>
        <w:rPr>
          <w:rFonts w:ascii="Times New Roman" w:hAnsi="Times New Roman"/>
          <w:lang w:val="uz-Cyrl-UZ"/>
        </w:rPr>
      </w:pPr>
      <w:r w:rsidRPr="00F35120">
        <w:rPr>
          <w:rFonts w:ascii="Times New Roman" w:hAnsi="Times New Roman"/>
          <w:bCs/>
          <w:lang w:val="uz-Cyrl-UZ"/>
        </w:rPr>
        <w:t>ж)</w:t>
      </w:r>
      <w:r w:rsidRPr="00CF5FCE">
        <w:rPr>
          <w:rFonts w:ascii="Times New Roman" w:hAnsi="Times New Roman"/>
          <w:b/>
          <w:lang w:val="uz-Cyrl-UZ"/>
        </w:rPr>
        <w:t xml:space="preserve"> </w:t>
      </w:r>
      <w:r w:rsidRPr="00CF5FCE">
        <w:rPr>
          <w:rFonts w:ascii="Times New Roman" w:hAnsi="Times New Roman"/>
          <w:lang w:val="uz-Cyrl-UZ"/>
        </w:rPr>
        <w:t xml:space="preserve"> ушбу Кредит </w:t>
      </w:r>
      <w:r>
        <w:rPr>
          <w:rFonts w:ascii="Times New Roman" w:hAnsi="Times New Roman"/>
          <w:lang w:val="uz-Cyrl-UZ"/>
        </w:rPr>
        <w:t>шартнома</w:t>
      </w:r>
      <w:r w:rsidRPr="00CF5FCE">
        <w:rPr>
          <w:rFonts w:ascii="Times New Roman" w:hAnsi="Times New Roman"/>
          <w:lang w:val="uz-Cyrl-UZ"/>
        </w:rPr>
        <w:t>си бўйича мажбуриятлари тўлиқ бажарилгунга қадар барча ҳисобварақларини Банкда юритиш (иккиламчи ҳисоб рақамлари орқали ажратилган кредитлар бундан мустасно);</w:t>
      </w:r>
    </w:p>
    <w:p w14:paraId="39B39FF3" w14:textId="77777777" w:rsidR="00402863" w:rsidRPr="00CF5FCE" w:rsidRDefault="00402863" w:rsidP="00402863">
      <w:pPr>
        <w:tabs>
          <w:tab w:val="left" w:pos="1"/>
          <w:tab w:val="left" w:pos="993"/>
        </w:tabs>
        <w:ind w:firstLine="426"/>
        <w:jc w:val="both"/>
        <w:rPr>
          <w:rFonts w:ascii="Times New Roman" w:hAnsi="Times New Roman"/>
          <w:lang w:val="uz-Cyrl-UZ"/>
        </w:rPr>
      </w:pPr>
      <w:r w:rsidRPr="00CF5FCE">
        <w:rPr>
          <w:rFonts w:ascii="Times New Roman" w:hAnsi="Times New Roman"/>
          <w:lang w:val="uz-Cyrl-UZ"/>
        </w:rPr>
        <w:t xml:space="preserve">з) Кредит таъминотини кредит суммасининг 125% (бир юз йигирма беш фоиз)идан кам бўлмаган миқдорда ушлаб туриш. </w:t>
      </w:r>
    </w:p>
    <w:p w14:paraId="3B0C059E" w14:textId="77777777" w:rsidR="00402863" w:rsidRPr="00CF5FCE" w:rsidRDefault="00402863" w:rsidP="00402863">
      <w:pPr>
        <w:pStyle w:val="a7"/>
        <w:numPr>
          <w:ilvl w:val="2"/>
          <w:numId w:val="6"/>
        </w:numPr>
        <w:tabs>
          <w:tab w:val="left" w:pos="0"/>
          <w:tab w:val="left" w:pos="701"/>
          <w:tab w:val="left" w:pos="993"/>
          <w:tab w:val="left" w:pos="1127"/>
        </w:tabs>
        <w:spacing w:after="200"/>
        <w:ind w:left="0" w:right="67" w:firstLine="426"/>
        <w:jc w:val="both"/>
        <w:rPr>
          <w:rFonts w:ascii="Times New Roman" w:hAnsi="Times New Roman"/>
          <w:lang w:val="uz-Cyrl-UZ"/>
        </w:rPr>
      </w:pPr>
      <w:r w:rsidRPr="00CF5FCE">
        <w:rPr>
          <w:rFonts w:ascii="Times New Roman" w:hAnsi="Times New Roman"/>
          <w:lang w:val="uz-Cyrl-UZ"/>
        </w:rPr>
        <w:t>Ўзбекистон Республикаси Фуқаролик кодексининг 776 ва 783 моддаларига асосан Банкнинг биринчи талаби билан мазкур талабни қондириш учун етарли бўлган пул маблағларини ўзининг барча ҳисобварағларидан Банк ҳисобварағига ўтказиш тўғрисида ўзига хизмат кўрсатувчи банкка топшириқ бериш.</w:t>
      </w:r>
    </w:p>
    <w:p w14:paraId="57405E28" w14:textId="77777777" w:rsidR="00402863" w:rsidRPr="00CE553A" w:rsidRDefault="00402863" w:rsidP="00402863">
      <w:pPr>
        <w:pStyle w:val="a7"/>
        <w:numPr>
          <w:ilvl w:val="0"/>
          <w:numId w:val="4"/>
        </w:numPr>
        <w:tabs>
          <w:tab w:val="left" w:pos="0"/>
          <w:tab w:val="left" w:pos="993"/>
          <w:tab w:val="left" w:pos="1270"/>
        </w:tabs>
        <w:spacing w:after="200"/>
        <w:ind w:right="67" w:firstLine="426"/>
        <w:jc w:val="both"/>
        <w:rPr>
          <w:rFonts w:ascii="Times New Roman" w:hAnsi="Times New Roman"/>
          <w:b/>
          <w:vanish/>
          <w:lang w:val="uz-Cyrl-UZ"/>
        </w:rPr>
      </w:pPr>
    </w:p>
    <w:p w14:paraId="5B69039D" w14:textId="77777777" w:rsidR="00402863" w:rsidRPr="00CE553A" w:rsidRDefault="00402863" w:rsidP="00402863">
      <w:pPr>
        <w:pStyle w:val="a7"/>
        <w:numPr>
          <w:ilvl w:val="0"/>
          <w:numId w:val="4"/>
        </w:numPr>
        <w:tabs>
          <w:tab w:val="left" w:pos="0"/>
          <w:tab w:val="left" w:pos="993"/>
          <w:tab w:val="left" w:pos="1270"/>
        </w:tabs>
        <w:spacing w:after="200"/>
        <w:ind w:right="67" w:firstLine="426"/>
        <w:jc w:val="both"/>
        <w:rPr>
          <w:rFonts w:ascii="Times New Roman" w:hAnsi="Times New Roman"/>
          <w:b/>
          <w:vanish/>
          <w:lang w:val="uz-Cyrl-UZ"/>
        </w:rPr>
      </w:pPr>
    </w:p>
    <w:p w14:paraId="66BC8B21" w14:textId="77777777" w:rsidR="00402863" w:rsidRPr="00CF5FCE" w:rsidRDefault="00402863" w:rsidP="00402863">
      <w:pPr>
        <w:pStyle w:val="a7"/>
        <w:tabs>
          <w:tab w:val="left" w:pos="0"/>
          <w:tab w:val="left" w:pos="993"/>
        </w:tabs>
        <w:spacing w:after="200"/>
        <w:ind w:left="567" w:right="67"/>
        <w:jc w:val="both"/>
        <w:rPr>
          <w:rFonts w:ascii="Times New Roman" w:hAnsi="Times New Roman"/>
          <w:b/>
          <w:lang w:val="uz-Cyrl-UZ"/>
        </w:rPr>
      </w:pPr>
      <w:r>
        <w:rPr>
          <w:rFonts w:ascii="Times New Roman" w:hAnsi="Times New Roman"/>
          <w:b/>
          <w:lang w:val="uz-Cyrl-UZ"/>
        </w:rPr>
        <w:t xml:space="preserve">5.3. </w:t>
      </w:r>
      <w:r w:rsidRPr="00CF5FCE">
        <w:rPr>
          <w:rFonts w:ascii="Times New Roman" w:hAnsi="Times New Roman"/>
          <w:b/>
          <w:lang w:val="uz-Cyrl-UZ"/>
        </w:rPr>
        <w:t>Банкнинг ҳуқуқлари:</w:t>
      </w:r>
    </w:p>
    <w:p w14:paraId="6A325CCF" w14:textId="77777777" w:rsidR="00402863" w:rsidRPr="00CE553A" w:rsidRDefault="00402863" w:rsidP="00402863">
      <w:pPr>
        <w:pStyle w:val="a7"/>
        <w:numPr>
          <w:ilvl w:val="0"/>
          <w:numId w:val="5"/>
        </w:numPr>
        <w:tabs>
          <w:tab w:val="left" w:pos="0"/>
          <w:tab w:val="left" w:pos="712"/>
          <w:tab w:val="left" w:pos="993"/>
        </w:tabs>
        <w:spacing w:after="200"/>
        <w:ind w:right="67" w:firstLine="426"/>
        <w:jc w:val="both"/>
        <w:rPr>
          <w:rFonts w:ascii="Times New Roman" w:hAnsi="Times New Roman"/>
          <w:vanish/>
          <w:lang w:val="uz-Cyrl-UZ"/>
        </w:rPr>
      </w:pPr>
    </w:p>
    <w:p w14:paraId="291F59A7" w14:textId="77777777" w:rsidR="00402863" w:rsidRPr="00CE553A" w:rsidRDefault="00402863" w:rsidP="00402863">
      <w:pPr>
        <w:pStyle w:val="a7"/>
        <w:numPr>
          <w:ilvl w:val="0"/>
          <w:numId w:val="5"/>
        </w:numPr>
        <w:tabs>
          <w:tab w:val="left" w:pos="0"/>
          <w:tab w:val="left" w:pos="712"/>
          <w:tab w:val="left" w:pos="993"/>
        </w:tabs>
        <w:spacing w:after="200"/>
        <w:ind w:right="67" w:firstLine="426"/>
        <w:jc w:val="both"/>
        <w:rPr>
          <w:rFonts w:ascii="Times New Roman" w:hAnsi="Times New Roman"/>
          <w:vanish/>
          <w:lang w:val="uz-Cyrl-UZ"/>
        </w:rPr>
      </w:pPr>
    </w:p>
    <w:p w14:paraId="32BF1716" w14:textId="77777777" w:rsidR="00402863" w:rsidRPr="00CE553A" w:rsidRDefault="00402863" w:rsidP="00402863">
      <w:pPr>
        <w:pStyle w:val="a7"/>
        <w:numPr>
          <w:ilvl w:val="1"/>
          <w:numId w:val="5"/>
        </w:numPr>
        <w:tabs>
          <w:tab w:val="left" w:pos="0"/>
          <w:tab w:val="left" w:pos="712"/>
          <w:tab w:val="left" w:pos="993"/>
        </w:tabs>
        <w:spacing w:after="200"/>
        <w:ind w:right="67" w:firstLine="426"/>
        <w:jc w:val="both"/>
        <w:rPr>
          <w:rFonts w:ascii="Times New Roman" w:hAnsi="Times New Roman"/>
          <w:vanish/>
          <w:lang w:val="uz-Cyrl-UZ"/>
        </w:rPr>
      </w:pPr>
    </w:p>
    <w:p w14:paraId="67E58267" w14:textId="77777777" w:rsidR="00402863" w:rsidRPr="00CF5FCE" w:rsidRDefault="00402863" w:rsidP="00402863">
      <w:pPr>
        <w:pStyle w:val="a7"/>
        <w:numPr>
          <w:ilvl w:val="2"/>
          <w:numId w:val="5"/>
        </w:numPr>
        <w:tabs>
          <w:tab w:val="left" w:pos="0"/>
          <w:tab w:val="left" w:pos="712"/>
          <w:tab w:val="left" w:pos="993"/>
        </w:tabs>
        <w:spacing w:after="200"/>
        <w:ind w:left="55" w:right="67" w:firstLine="426"/>
        <w:jc w:val="both"/>
        <w:rPr>
          <w:rFonts w:ascii="Times New Roman" w:hAnsi="Times New Roman"/>
          <w:lang w:val="uz-Cyrl-UZ"/>
        </w:rPr>
      </w:pPr>
      <w:r w:rsidRPr="00CF5FCE">
        <w:rPr>
          <w:rFonts w:ascii="Times New Roman" w:hAnsi="Times New Roman"/>
          <w:lang w:val="uz-Cyrl-UZ"/>
        </w:rPr>
        <w:t xml:space="preserve">Қарз олувчи тўловга лаёқатсиз деб топилганда, кредитни таъминлаш бўйича ўз мажбуриятларини бажармаганда, тақдим этилган кредитни қайтарилишига таъсир кўрсатувчи маълумот ва ҳисоботларнинг ҳақконий эмаслиги </w:t>
      </w:r>
      <w:r>
        <w:rPr>
          <w:rFonts w:ascii="Times New Roman" w:hAnsi="Times New Roman"/>
          <w:lang w:val="uz-Cyrl-UZ"/>
        </w:rPr>
        <w:t>шартнома</w:t>
      </w:r>
      <w:r w:rsidRPr="00CF5FCE">
        <w:rPr>
          <w:rFonts w:ascii="Times New Roman" w:hAnsi="Times New Roman"/>
          <w:lang w:val="uz-Cyrl-UZ"/>
        </w:rPr>
        <w:t xml:space="preserve"> </w:t>
      </w:r>
      <w:r>
        <w:rPr>
          <w:rFonts w:ascii="Times New Roman" w:hAnsi="Times New Roman"/>
          <w:lang w:val="uz-Cyrl-UZ"/>
        </w:rPr>
        <w:t>имзоланган</w:t>
      </w:r>
      <w:r w:rsidRPr="00CF5FCE">
        <w:rPr>
          <w:rFonts w:ascii="Times New Roman" w:hAnsi="Times New Roman"/>
          <w:lang w:val="uz-Cyrl-UZ"/>
        </w:rPr>
        <w:t xml:space="preserve">дан кейин аниқланганда ҳамда Қарз олувчи томонидан Банкнинг ушбу </w:t>
      </w:r>
      <w:r>
        <w:rPr>
          <w:rFonts w:ascii="Times New Roman" w:hAnsi="Times New Roman"/>
          <w:lang w:val="uz-Cyrl-UZ"/>
        </w:rPr>
        <w:t>шартнома</w:t>
      </w:r>
      <w:r w:rsidRPr="00CF5FCE">
        <w:rPr>
          <w:rFonts w:ascii="Times New Roman" w:hAnsi="Times New Roman"/>
          <w:lang w:val="uz-Cyrl-UZ"/>
        </w:rPr>
        <w:t xml:space="preserve"> бўйича мажбуриятлари кучга кирган вақтдан бошлаб 1 ойдан кўп муддат давомида кредитдан фойдаланилмаганда (тўлов ҳужжатларини тақдим этмаслик) ушбу </w:t>
      </w:r>
      <w:r>
        <w:rPr>
          <w:rFonts w:ascii="Times New Roman" w:hAnsi="Times New Roman"/>
          <w:lang w:val="uz-Cyrl-UZ"/>
        </w:rPr>
        <w:t>шартнома</w:t>
      </w:r>
      <w:r w:rsidRPr="00CF5FCE">
        <w:rPr>
          <w:rFonts w:ascii="Times New Roman" w:hAnsi="Times New Roman"/>
          <w:lang w:val="uz-Cyrl-UZ"/>
        </w:rPr>
        <w:t>да назарда тутилган кредитни беришдан бутунлай ёки қисман бош тортиш.</w:t>
      </w:r>
    </w:p>
    <w:p w14:paraId="6AC89A55" w14:textId="77777777" w:rsidR="00402863" w:rsidRPr="00CF5FCE" w:rsidRDefault="00402863" w:rsidP="00402863">
      <w:pPr>
        <w:pStyle w:val="a7"/>
        <w:numPr>
          <w:ilvl w:val="2"/>
          <w:numId w:val="5"/>
        </w:numPr>
        <w:tabs>
          <w:tab w:val="left" w:pos="0"/>
          <w:tab w:val="left" w:pos="993"/>
          <w:tab w:val="left" w:pos="1451"/>
          <w:tab w:val="left" w:pos="1589"/>
        </w:tabs>
        <w:spacing w:after="200"/>
        <w:ind w:left="1" w:right="67" w:firstLine="426"/>
        <w:jc w:val="both"/>
        <w:rPr>
          <w:rFonts w:ascii="Times New Roman" w:hAnsi="Times New Roman"/>
          <w:lang w:val="uz-Cyrl-UZ"/>
        </w:rPr>
      </w:pPr>
      <w:r w:rsidRPr="00CF5FCE">
        <w:rPr>
          <w:rFonts w:ascii="Times New Roman" w:hAnsi="Times New Roman"/>
          <w:lang w:val="uz-Cyrl-UZ"/>
        </w:rPr>
        <w:t>Кредитлаш жараёнида ажратилган кредитга тегишли бўлган бухгалтерия ва статистик ҳисоботларни (корхонанинг молиявий-хўжалик аҳволи, кредитнинг таъминланганлиги, кредитга лаёқатлилиги ва бошқалар) олиш ва таҳлил қилиш.</w:t>
      </w:r>
    </w:p>
    <w:p w14:paraId="2CD5A4D1" w14:textId="77777777" w:rsidR="00402863" w:rsidRPr="00CF5FCE" w:rsidRDefault="00402863" w:rsidP="00402863">
      <w:pPr>
        <w:pStyle w:val="a7"/>
        <w:numPr>
          <w:ilvl w:val="2"/>
          <w:numId w:val="5"/>
        </w:numPr>
        <w:tabs>
          <w:tab w:val="left" w:pos="0"/>
          <w:tab w:val="left" w:pos="993"/>
          <w:tab w:val="left" w:pos="1451"/>
          <w:tab w:val="left" w:pos="1589"/>
        </w:tabs>
        <w:ind w:left="1" w:right="67" w:firstLine="426"/>
        <w:jc w:val="both"/>
        <w:rPr>
          <w:rFonts w:ascii="Times New Roman" w:hAnsi="Times New Roman"/>
          <w:lang w:val="uz-Cyrl-UZ"/>
        </w:rPr>
      </w:pPr>
      <w:r w:rsidRPr="00CF5FCE">
        <w:rPr>
          <w:rFonts w:ascii="Times New Roman" w:hAnsi="Times New Roman"/>
          <w:lang w:val="uz-Cyrl-UZ"/>
        </w:rPr>
        <w:t>Қуйидаги ҳолларда қарз олувчини бундан буён кредитлашни тўхтатиш ва фоизларни ҳамда кредит бўйича асосий қарзни муддатидан олдин, шунингдек ундирувни кредит таъминотига қаратиш орқали ундириш</w:t>
      </w:r>
      <w:r>
        <w:rPr>
          <w:rFonts w:ascii="Times New Roman" w:hAnsi="Times New Roman"/>
          <w:lang w:val="uz-Cyrl-UZ"/>
        </w:rPr>
        <w:t>га ҳақли</w:t>
      </w:r>
      <w:r w:rsidRPr="00CF5FCE">
        <w:rPr>
          <w:rFonts w:ascii="Times New Roman" w:hAnsi="Times New Roman"/>
          <w:lang w:val="uz-Cyrl-UZ"/>
        </w:rPr>
        <w:t>:</w:t>
      </w:r>
    </w:p>
    <w:p w14:paraId="1B20BC2C" w14:textId="77777777" w:rsidR="00402863" w:rsidRPr="00CF5FCE" w:rsidRDefault="00402863" w:rsidP="00402863">
      <w:pPr>
        <w:tabs>
          <w:tab w:val="left" w:pos="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 xml:space="preserve">- </w:t>
      </w:r>
      <w:r w:rsidRPr="00CF5FCE">
        <w:rPr>
          <w:rFonts w:ascii="Times New Roman" w:hAnsi="Times New Roman"/>
          <w:bCs/>
          <w:lang w:val="uz-Cyrl-UZ"/>
        </w:rPr>
        <w:t xml:space="preserve">Қарз олувчи  томонидан мазкур кредит </w:t>
      </w:r>
      <w:r>
        <w:rPr>
          <w:rFonts w:ascii="Times New Roman" w:hAnsi="Times New Roman"/>
          <w:bCs/>
          <w:lang w:val="uz-Cyrl-UZ"/>
        </w:rPr>
        <w:t>шартнома</w:t>
      </w:r>
      <w:r w:rsidRPr="00CF5FCE">
        <w:rPr>
          <w:rFonts w:ascii="Times New Roman" w:hAnsi="Times New Roman"/>
          <w:bCs/>
          <w:lang w:val="uz-Cyrl-UZ"/>
        </w:rPr>
        <w:t>сида белгиланган  ҳар қандай мажбуриятлари бажарилмаган ҳолларда;</w:t>
      </w:r>
    </w:p>
    <w:p w14:paraId="51DF9A15" w14:textId="77777777" w:rsidR="00402863" w:rsidRPr="00CF5FCE" w:rsidRDefault="00402863" w:rsidP="00402863">
      <w:pPr>
        <w:tabs>
          <w:tab w:val="left" w:pos="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 Қарз олувчининг молиявий аҳволи ёмонлашганда (зарарлар, ноликвид баланс ва бошқалар) бухгалтерлик ҳисоби лозим даражада юритилмаганда, тақдим этилган ҳисоботларнинг нотўғрилиги (ҳаққоний эмаслиги) аниқланганда;</w:t>
      </w:r>
    </w:p>
    <w:p w14:paraId="0A26F704" w14:textId="77777777" w:rsidR="00402863" w:rsidRPr="00CF5FCE" w:rsidRDefault="00402863" w:rsidP="00402863">
      <w:pPr>
        <w:tabs>
          <w:tab w:val="left" w:pos="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 ажратилган кредитнинг қайтарилиши турли сабабларга кўра  таъминланмаган бўлиб қолган ҳолларда ёки тақдим этилган таъминот ҳақиқий эмас деб топилганда;</w:t>
      </w:r>
    </w:p>
    <w:p w14:paraId="13DF10B3" w14:textId="77777777" w:rsidR="00402863" w:rsidRPr="00CF5FCE" w:rsidRDefault="00402863" w:rsidP="00402863">
      <w:pPr>
        <w:tabs>
          <w:tab w:val="left" w:pos="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 xml:space="preserve">- кредит қайтарилишига салбий таъсир кўрсатувчи мазкур </w:t>
      </w:r>
      <w:r>
        <w:rPr>
          <w:rFonts w:ascii="Times New Roman" w:hAnsi="Times New Roman"/>
          <w:lang w:val="uz-Cyrl-UZ"/>
        </w:rPr>
        <w:t>шартнома</w:t>
      </w:r>
      <w:r w:rsidRPr="00CF5FCE">
        <w:rPr>
          <w:rFonts w:ascii="Times New Roman" w:hAnsi="Times New Roman"/>
          <w:lang w:val="uz-Cyrl-UZ"/>
        </w:rPr>
        <w:t>да кўзда тутилган бошқа мажбуриятлар бажарилмаганда;</w:t>
      </w:r>
    </w:p>
    <w:p w14:paraId="6F905800" w14:textId="77777777" w:rsidR="00402863" w:rsidRPr="00CF5FCE" w:rsidRDefault="00402863" w:rsidP="00402863">
      <w:pPr>
        <w:tabs>
          <w:tab w:val="left" w:pos="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 xml:space="preserve">- мазкур </w:t>
      </w:r>
      <w:r>
        <w:rPr>
          <w:rFonts w:ascii="Times New Roman" w:hAnsi="Times New Roman"/>
          <w:lang w:val="uz-Cyrl-UZ"/>
        </w:rPr>
        <w:t>шартнома</w:t>
      </w:r>
      <w:r w:rsidRPr="00CF5FCE">
        <w:rPr>
          <w:rFonts w:ascii="Times New Roman" w:hAnsi="Times New Roman"/>
          <w:lang w:val="uz-Cyrl-UZ"/>
        </w:rPr>
        <w:t xml:space="preserve"> билан боғлиқ бўлган бошқа </w:t>
      </w:r>
      <w:r>
        <w:rPr>
          <w:rFonts w:ascii="Times New Roman" w:hAnsi="Times New Roman"/>
          <w:lang w:val="uz-Cyrl-UZ"/>
        </w:rPr>
        <w:t>шартнома</w:t>
      </w:r>
      <w:r w:rsidRPr="00CF5FCE">
        <w:rPr>
          <w:rFonts w:ascii="Times New Roman" w:hAnsi="Times New Roman"/>
          <w:lang w:val="uz-Cyrl-UZ"/>
        </w:rPr>
        <w:t xml:space="preserve"> (гаров, кафолат, суғурта ва б.) шартлари бажарилмаганда ёки бузилганда;</w:t>
      </w:r>
    </w:p>
    <w:p w14:paraId="0F8CE1F4" w14:textId="77777777" w:rsidR="00402863" w:rsidRPr="00CF5FCE" w:rsidRDefault="00402863" w:rsidP="00402863">
      <w:pPr>
        <w:pStyle w:val="a7"/>
        <w:tabs>
          <w:tab w:val="left" w:pos="0"/>
          <w:tab w:val="left" w:pos="993"/>
          <w:tab w:val="left" w:pos="1134"/>
        </w:tabs>
        <w:ind w:left="0" w:firstLine="426"/>
        <w:jc w:val="both"/>
        <w:rPr>
          <w:rFonts w:ascii="Times New Roman" w:hAnsi="Times New Roman"/>
          <w:lang w:val="uz-Cyrl-UZ"/>
        </w:rPr>
      </w:pPr>
      <w:r w:rsidRPr="00CF5FCE">
        <w:rPr>
          <w:rFonts w:ascii="Times New Roman" w:hAnsi="Times New Roman"/>
          <w:lang w:val="uz-Cyrl-UZ"/>
        </w:rPr>
        <w:t>- ажратилган кредит бўйича тўлов (асосий қарз ва/ёки фоиз) муддати бузилган тақдирда;</w:t>
      </w:r>
    </w:p>
    <w:p w14:paraId="2AC4FB20" w14:textId="77777777" w:rsidR="00402863" w:rsidRPr="00CF5FCE" w:rsidRDefault="00402863" w:rsidP="00402863">
      <w:pPr>
        <w:pStyle w:val="a7"/>
        <w:tabs>
          <w:tab w:val="left" w:pos="0"/>
          <w:tab w:val="left" w:pos="993"/>
          <w:tab w:val="left" w:pos="1134"/>
        </w:tabs>
        <w:ind w:left="0" w:firstLine="426"/>
        <w:jc w:val="both"/>
        <w:rPr>
          <w:rFonts w:ascii="Times New Roman" w:hAnsi="Times New Roman"/>
          <w:lang w:val="uz-Cyrl-UZ"/>
        </w:rPr>
      </w:pPr>
      <w:r w:rsidRPr="00CF5FCE">
        <w:rPr>
          <w:rFonts w:ascii="Times New Roman" w:hAnsi="Times New Roman"/>
          <w:lang w:val="uz-Cyrl-UZ"/>
        </w:rPr>
        <w:t xml:space="preserve">- кредит маблағлари Қарз олувчи ва унга алоқадор корхоналарнинг инвестицион характерга эга бўлган (бошқа) лойиҳалари доирасида (импорт) </w:t>
      </w:r>
      <w:r>
        <w:rPr>
          <w:rFonts w:ascii="Times New Roman" w:hAnsi="Times New Roman"/>
          <w:lang w:val="uz-Cyrl-UZ"/>
        </w:rPr>
        <w:t>шартнома</w:t>
      </w:r>
      <w:r w:rsidRPr="00CF5FCE">
        <w:rPr>
          <w:rFonts w:ascii="Times New Roman" w:hAnsi="Times New Roman"/>
          <w:lang w:val="uz-Cyrl-UZ"/>
        </w:rPr>
        <w:t xml:space="preserve">ларининг ташаббускорнинг ўз маблағлари ҳисобидан тўланиши лозим бўлган қисмини молиялаштирган тақдирда. </w:t>
      </w:r>
    </w:p>
    <w:p w14:paraId="61E2B7EA" w14:textId="77777777" w:rsidR="00402863" w:rsidRPr="00CF5FCE" w:rsidRDefault="00402863" w:rsidP="00402863">
      <w:pPr>
        <w:numPr>
          <w:ilvl w:val="2"/>
          <w:numId w:val="5"/>
        </w:numPr>
        <w:tabs>
          <w:tab w:val="left" w:pos="0"/>
          <w:tab w:val="left" w:pos="993"/>
          <w:tab w:val="left" w:pos="1173"/>
          <w:tab w:val="left" w:pos="1612"/>
        </w:tabs>
        <w:ind w:left="1" w:right="67" w:firstLine="426"/>
        <w:jc w:val="both"/>
        <w:rPr>
          <w:rFonts w:ascii="Times New Roman" w:hAnsi="Times New Roman"/>
          <w:lang w:val="uz-Cyrl-UZ"/>
        </w:rPr>
      </w:pPr>
      <w:r w:rsidRPr="00CF5FCE">
        <w:rPr>
          <w:rFonts w:ascii="Times New Roman" w:hAnsi="Times New Roman"/>
          <w:lang w:val="uz-Cyrl-UZ"/>
        </w:rPr>
        <w:t>Қарз олувчининг кредит тарихини шакллантириш учун зарур бўлган маълумотларни Кредит ахборот таҳлил маркази ва Кредит ахборт миллий институтиларига тақдим этиш.</w:t>
      </w:r>
    </w:p>
    <w:p w14:paraId="51B67C2D" w14:textId="77777777" w:rsidR="00402863" w:rsidRPr="00CF5FCE" w:rsidRDefault="00402863" w:rsidP="00402863">
      <w:pPr>
        <w:numPr>
          <w:ilvl w:val="2"/>
          <w:numId w:val="5"/>
        </w:numPr>
        <w:tabs>
          <w:tab w:val="left" w:pos="0"/>
          <w:tab w:val="left" w:pos="993"/>
          <w:tab w:val="left" w:pos="1173"/>
          <w:tab w:val="left" w:pos="1612"/>
        </w:tabs>
        <w:ind w:left="1" w:right="67" w:firstLine="426"/>
        <w:jc w:val="both"/>
        <w:rPr>
          <w:rFonts w:ascii="Times New Roman" w:hAnsi="Times New Roman"/>
          <w:lang w:val="uz-Cyrl-UZ"/>
        </w:rPr>
      </w:pPr>
      <w:r w:rsidRPr="00CF5FCE">
        <w:rPr>
          <w:rFonts w:ascii="Times New Roman" w:hAnsi="Times New Roman"/>
          <w:lang w:val="uz-Cyrl-UZ"/>
        </w:rPr>
        <w:t xml:space="preserve"> Мазкур </w:t>
      </w:r>
      <w:r>
        <w:rPr>
          <w:rFonts w:ascii="Times New Roman" w:hAnsi="Times New Roman"/>
          <w:lang w:val="uz-Cyrl-UZ"/>
        </w:rPr>
        <w:t>Шартнома</w:t>
      </w:r>
      <w:r w:rsidRPr="00CF5FCE">
        <w:rPr>
          <w:rFonts w:ascii="Times New Roman" w:hAnsi="Times New Roman"/>
          <w:lang w:val="uz-Cyrl-UZ"/>
        </w:rPr>
        <w:t xml:space="preserve"> бўйича Банк ўзининг қонуний талабларини қаноатлантириш учун зарур бўлган тегишли пул маблағларини Ўзбекистон Республикаси</w:t>
      </w:r>
      <w:r w:rsidRPr="00CF5FCE">
        <w:rPr>
          <w:rFonts w:ascii="Times New Roman" w:hAnsi="Times New Roman"/>
          <w:b/>
          <w:lang w:val="uz-Cyrl-UZ"/>
        </w:rPr>
        <w:t xml:space="preserve"> </w:t>
      </w:r>
      <w:r w:rsidRPr="00CF5FCE">
        <w:rPr>
          <w:rFonts w:ascii="Times New Roman" w:hAnsi="Times New Roman"/>
          <w:lang w:val="uz-Cyrl-UZ"/>
        </w:rPr>
        <w:t>Фуқаролик кодексининг 783-моддасига мувофиқ Қарз олувчининг барча ҳисобварағларидан унинг топшириғисиз сўзсиз (акцептсиз) тартибда кўчириб (ундириб) олиш.</w:t>
      </w:r>
    </w:p>
    <w:p w14:paraId="60C6A0F7" w14:textId="77777777" w:rsidR="00402863" w:rsidRPr="00CF5FCE" w:rsidRDefault="00402863" w:rsidP="00402863">
      <w:pPr>
        <w:pStyle w:val="a7"/>
        <w:numPr>
          <w:ilvl w:val="1"/>
          <w:numId w:val="5"/>
        </w:numPr>
        <w:tabs>
          <w:tab w:val="left" w:pos="0"/>
          <w:tab w:val="left" w:pos="993"/>
          <w:tab w:val="left" w:pos="1293"/>
        </w:tabs>
        <w:spacing w:after="200"/>
        <w:ind w:left="1" w:right="67" w:firstLine="426"/>
        <w:jc w:val="both"/>
        <w:rPr>
          <w:rFonts w:ascii="Times New Roman" w:hAnsi="Times New Roman"/>
          <w:b/>
          <w:lang w:val="uz-Cyrl-UZ"/>
        </w:rPr>
      </w:pPr>
      <w:r w:rsidRPr="00CF5FCE">
        <w:rPr>
          <w:rFonts w:ascii="Times New Roman" w:hAnsi="Times New Roman"/>
          <w:b/>
          <w:lang w:val="uz-Cyrl-UZ"/>
        </w:rPr>
        <w:t>Қарз олувчининг ҳуқуқлари:</w:t>
      </w:r>
    </w:p>
    <w:p w14:paraId="3F19FCAC" w14:textId="77777777" w:rsidR="00402863" w:rsidRPr="00CE553A" w:rsidRDefault="00402863" w:rsidP="00402863">
      <w:pPr>
        <w:pStyle w:val="a7"/>
        <w:numPr>
          <w:ilvl w:val="0"/>
          <w:numId w:val="2"/>
        </w:numPr>
        <w:tabs>
          <w:tab w:val="left" w:pos="0"/>
          <w:tab w:val="left" w:pos="993"/>
          <w:tab w:val="left" w:pos="1451"/>
        </w:tabs>
        <w:spacing w:after="200"/>
        <w:ind w:left="1" w:right="67" w:firstLine="426"/>
        <w:jc w:val="both"/>
        <w:rPr>
          <w:rFonts w:ascii="Times New Roman" w:hAnsi="Times New Roman"/>
          <w:vanish/>
          <w:lang w:val="uz-Cyrl-UZ"/>
        </w:rPr>
      </w:pPr>
    </w:p>
    <w:p w14:paraId="62FF1D43" w14:textId="77777777" w:rsidR="00402863" w:rsidRPr="00CE553A" w:rsidRDefault="00402863" w:rsidP="00402863">
      <w:pPr>
        <w:pStyle w:val="a7"/>
        <w:numPr>
          <w:ilvl w:val="0"/>
          <w:numId w:val="2"/>
        </w:numPr>
        <w:tabs>
          <w:tab w:val="left" w:pos="0"/>
          <w:tab w:val="left" w:pos="993"/>
          <w:tab w:val="left" w:pos="1451"/>
        </w:tabs>
        <w:spacing w:after="200"/>
        <w:ind w:left="1" w:right="67" w:firstLine="426"/>
        <w:jc w:val="both"/>
        <w:rPr>
          <w:rFonts w:ascii="Times New Roman" w:hAnsi="Times New Roman"/>
          <w:vanish/>
          <w:lang w:val="uz-Cyrl-UZ"/>
        </w:rPr>
      </w:pPr>
    </w:p>
    <w:p w14:paraId="701277D1" w14:textId="77777777" w:rsidR="00402863" w:rsidRPr="00CE553A" w:rsidRDefault="00402863" w:rsidP="00402863">
      <w:pPr>
        <w:pStyle w:val="a7"/>
        <w:numPr>
          <w:ilvl w:val="1"/>
          <w:numId w:val="2"/>
        </w:numPr>
        <w:tabs>
          <w:tab w:val="left" w:pos="0"/>
          <w:tab w:val="left" w:pos="993"/>
          <w:tab w:val="left" w:pos="1451"/>
        </w:tabs>
        <w:spacing w:after="200"/>
        <w:ind w:left="1" w:right="67" w:firstLine="426"/>
        <w:jc w:val="both"/>
        <w:rPr>
          <w:rFonts w:ascii="Times New Roman" w:hAnsi="Times New Roman"/>
          <w:vanish/>
          <w:lang w:val="uz-Cyrl-UZ"/>
        </w:rPr>
      </w:pPr>
    </w:p>
    <w:p w14:paraId="0F8B7D06" w14:textId="77777777" w:rsidR="00402863" w:rsidRPr="00CF5FCE" w:rsidRDefault="00402863" w:rsidP="00402863">
      <w:pPr>
        <w:pStyle w:val="a7"/>
        <w:numPr>
          <w:ilvl w:val="2"/>
          <w:numId w:val="2"/>
        </w:numPr>
        <w:tabs>
          <w:tab w:val="left" w:pos="0"/>
          <w:tab w:val="left" w:pos="993"/>
          <w:tab w:val="left" w:pos="1451"/>
        </w:tabs>
        <w:spacing w:after="200"/>
        <w:ind w:left="1" w:right="67" w:firstLine="426"/>
        <w:jc w:val="both"/>
        <w:rPr>
          <w:rFonts w:ascii="Times New Roman" w:hAnsi="Times New Roman"/>
          <w:lang w:val="uz-Cyrl-UZ"/>
        </w:rPr>
      </w:pPr>
      <w:r w:rsidRPr="00CF5FCE">
        <w:rPr>
          <w:rFonts w:ascii="Times New Roman" w:hAnsi="Times New Roman"/>
          <w:lang w:val="uz-Cyrl-UZ"/>
        </w:rPr>
        <w:t>Кредит маблағлари ажратилгунига қадар кредит олишдан бепул асосда воз кечиш;</w:t>
      </w:r>
    </w:p>
    <w:p w14:paraId="7547F876" w14:textId="77777777" w:rsidR="00402863" w:rsidRPr="00CF5FCE" w:rsidRDefault="00402863" w:rsidP="00402863">
      <w:pPr>
        <w:pStyle w:val="a7"/>
        <w:numPr>
          <w:ilvl w:val="2"/>
          <w:numId w:val="2"/>
        </w:numPr>
        <w:tabs>
          <w:tab w:val="left" w:pos="0"/>
          <w:tab w:val="left" w:pos="993"/>
          <w:tab w:val="left" w:pos="1451"/>
        </w:tabs>
        <w:spacing w:after="200"/>
        <w:ind w:left="1" w:right="67" w:firstLine="426"/>
        <w:jc w:val="both"/>
        <w:rPr>
          <w:rFonts w:ascii="Times New Roman" w:hAnsi="Times New Roman"/>
        </w:rPr>
      </w:pPr>
      <w:r w:rsidRPr="00CF5FCE">
        <w:rPr>
          <w:rFonts w:ascii="Times New Roman" w:hAnsi="Times New Roman"/>
        </w:rPr>
        <w:t>Кредит</w:t>
      </w:r>
      <w:r w:rsidRPr="00CF5FCE">
        <w:rPr>
          <w:rFonts w:ascii="Times New Roman" w:hAnsi="Times New Roman"/>
          <w:lang w:val="uz-Cyrl-UZ"/>
        </w:rPr>
        <w:t xml:space="preserve"> маблағларини </w:t>
      </w:r>
      <w:r w:rsidRPr="00CF5FCE">
        <w:rPr>
          <w:rFonts w:ascii="Times New Roman" w:hAnsi="Times New Roman"/>
        </w:rPr>
        <w:t xml:space="preserve"> муддатидан олдин қайтариш.</w:t>
      </w:r>
    </w:p>
    <w:p w14:paraId="6513CA4A" w14:textId="77777777" w:rsidR="00402863" w:rsidRPr="00CF5FCE" w:rsidRDefault="00402863" w:rsidP="00402863">
      <w:pPr>
        <w:pStyle w:val="a7"/>
        <w:numPr>
          <w:ilvl w:val="2"/>
          <w:numId w:val="2"/>
        </w:numPr>
        <w:tabs>
          <w:tab w:val="left" w:pos="0"/>
          <w:tab w:val="left" w:pos="567"/>
          <w:tab w:val="left" w:pos="993"/>
          <w:tab w:val="left" w:pos="1134"/>
          <w:tab w:val="left" w:pos="1451"/>
        </w:tabs>
        <w:spacing w:before="60" w:after="200"/>
        <w:ind w:left="1" w:right="67" w:firstLine="426"/>
        <w:jc w:val="both"/>
        <w:rPr>
          <w:rFonts w:ascii="Times New Roman" w:hAnsi="Times New Roman"/>
          <w:lang w:val="uz-Cyrl-UZ"/>
        </w:rPr>
      </w:pPr>
      <w:r w:rsidRPr="00CF5FCE">
        <w:rPr>
          <w:rFonts w:ascii="Times New Roman" w:hAnsi="Times New Roman"/>
          <w:lang w:val="uz-Cyrl-UZ"/>
        </w:rPr>
        <w:t>Кредит қарзорликлари бўйича Банкдан маълумотлар олиш;</w:t>
      </w:r>
    </w:p>
    <w:p w14:paraId="434469CD" w14:textId="77777777" w:rsidR="00402863" w:rsidRDefault="00402863" w:rsidP="00402863">
      <w:pPr>
        <w:pStyle w:val="a7"/>
        <w:numPr>
          <w:ilvl w:val="2"/>
          <w:numId w:val="2"/>
        </w:numPr>
        <w:tabs>
          <w:tab w:val="left" w:pos="0"/>
          <w:tab w:val="left" w:pos="993"/>
          <w:tab w:val="left" w:pos="1451"/>
        </w:tabs>
        <w:ind w:left="1" w:right="67" w:firstLine="426"/>
        <w:jc w:val="both"/>
        <w:rPr>
          <w:rFonts w:ascii="Times New Roman" w:hAnsi="Times New Roman"/>
          <w:lang w:val="uz-Cyrl-UZ"/>
        </w:rPr>
      </w:pPr>
      <w:r w:rsidRPr="00CF5FCE">
        <w:rPr>
          <w:rFonts w:ascii="Times New Roman" w:hAnsi="Times New Roman"/>
          <w:lang w:val="uz-Cyrl-UZ"/>
        </w:rPr>
        <w:t>Кредитлаш ва ҳисоб-китоблар бўйича Ўзбекистон Республикаси меъёрий-ҳуқуқий ҳужжатлари ва Банкнинг ички меъёрий ҳужжатларидаги ўзгаришлар ҳақида Банкдан маълумот олиш.</w:t>
      </w:r>
    </w:p>
    <w:p w14:paraId="329BAD0C" w14:textId="77777777" w:rsidR="00402863" w:rsidRPr="00CF5FCE" w:rsidRDefault="00402863" w:rsidP="00402863">
      <w:pPr>
        <w:pStyle w:val="a7"/>
        <w:tabs>
          <w:tab w:val="left" w:pos="0"/>
          <w:tab w:val="left" w:pos="993"/>
          <w:tab w:val="left" w:pos="1451"/>
        </w:tabs>
        <w:ind w:left="427" w:right="67"/>
        <w:jc w:val="both"/>
        <w:rPr>
          <w:rFonts w:ascii="Times New Roman" w:hAnsi="Times New Roman"/>
          <w:lang w:val="uz-Cyrl-UZ"/>
        </w:rPr>
      </w:pPr>
    </w:p>
    <w:p w14:paraId="194A7B74" w14:textId="77777777" w:rsidR="00402863" w:rsidRPr="00CF5FCE" w:rsidRDefault="00402863" w:rsidP="00402863">
      <w:pPr>
        <w:pStyle w:val="a7"/>
        <w:numPr>
          <w:ilvl w:val="0"/>
          <w:numId w:val="2"/>
        </w:numPr>
        <w:tabs>
          <w:tab w:val="left" w:pos="0"/>
          <w:tab w:val="left" w:pos="459"/>
          <w:tab w:val="left" w:pos="993"/>
          <w:tab w:val="left" w:pos="1163"/>
          <w:tab w:val="left" w:pos="3402"/>
        </w:tabs>
        <w:ind w:left="1" w:right="67" w:firstLine="426"/>
        <w:jc w:val="center"/>
        <w:rPr>
          <w:rFonts w:ascii="Times New Roman" w:hAnsi="Times New Roman"/>
          <w:b/>
        </w:rPr>
      </w:pPr>
      <w:r w:rsidRPr="00CF5FCE">
        <w:rPr>
          <w:rFonts w:ascii="Times New Roman" w:hAnsi="Times New Roman"/>
          <w:b/>
        </w:rPr>
        <w:t>ҲИСОБ-КИТОБЛАР ТАРТИБИ</w:t>
      </w:r>
      <w:r w:rsidRPr="00CF5FCE">
        <w:rPr>
          <w:rFonts w:ascii="Times New Roman" w:hAnsi="Times New Roman"/>
          <w:lang w:val="uz-Cyrl-UZ"/>
        </w:rPr>
        <w:t xml:space="preserve"> </w:t>
      </w:r>
    </w:p>
    <w:p w14:paraId="596EDFAA" w14:textId="77777777" w:rsidR="00402863" w:rsidRPr="0006181D" w:rsidRDefault="00402863" w:rsidP="00402863">
      <w:pPr>
        <w:pStyle w:val="a7"/>
        <w:numPr>
          <w:ilvl w:val="0"/>
          <w:numId w:val="3"/>
        </w:numPr>
        <w:tabs>
          <w:tab w:val="left" w:pos="0"/>
          <w:tab w:val="left" w:pos="993"/>
          <w:tab w:val="left" w:pos="1134"/>
          <w:tab w:val="left" w:pos="1304"/>
        </w:tabs>
        <w:ind w:firstLine="426"/>
        <w:jc w:val="both"/>
        <w:rPr>
          <w:rFonts w:ascii="Times New Roman" w:hAnsi="Times New Roman"/>
          <w:vanish/>
          <w:lang w:val="uz-Cyrl-UZ"/>
        </w:rPr>
      </w:pPr>
    </w:p>
    <w:p w14:paraId="0D876463" w14:textId="77777777" w:rsidR="00402863" w:rsidRPr="0006181D" w:rsidRDefault="00402863" w:rsidP="00402863">
      <w:pPr>
        <w:pStyle w:val="a7"/>
        <w:numPr>
          <w:ilvl w:val="0"/>
          <w:numId w:val="3"/>
        </w:numPr>
        <w:tabs>
          <w:tab w:val="left" w:pos="0"/>
          <w:tab w:val="left" w:pos="993"/>
          <w:tab w:val="left" w:pos="1134"/>
          <w:tab w:val="left" w:pos="1304"/>
        </w:tabs>
        <w:ind w:firstLine="426"/>
        <w:jc w:val="both"/>
        <w:rPr>
          <w:rFonts w:ascii="Times New Roman" w:hAnsi="Times New Roman"/>
          <w:vanish/>
          <w:lang w:val="uz-Cyrl-UZ"/>
        </w:rPr>
      </w:pPr>
    </w:p>
    <w:p w14:paraId="1E22E576" w14:textId="77777777" w:rsidR="00402863" w:rsidRPr="00CF5FCE" w:rsidRDefault="00402863" w:rsidP="00402863">
      <w:pPr>
        <w:pStyle w:val="a7"/>
        <w:numPr>
          <w:ilvl w:val="1"/>
          <w:numId w:val="3"/>
        </w:numPr>
        <w:tabs>
          <w:tab w:val="left" w:pos="0"/>
          <w:tab w:val="left" w:pos="993"/>
          <w:tab w:val="left" w:pos="1304"/>
        </w:tabs>
        <w:ind w:left="55" w:firstLine="426"/>
        <w:jc w:val="both"/>
        <w:rPr>
          <w:rFonts w:ascii="Times New Roman" w:hAnsi="Times New Roman"/>
          <w:lang w:val="uz-Cyrl-UZ"/>
        </w:rPr>
      </w:pPr>
      <w:r w:rsidRPr="00CF5FCE">
        <w:rPr>
          <w:rFonts w:ascii="Times New Roman" w:hAnsi="Times New Roman"/>
          <w:lang w:val="uz-Cyrl-UZ"/>
        </w:rPr>
        <w:t xml:space="preserve">Банкнинг кредит ажратиш юзасидан мажбурияти вужудга келганидан кейин, Қарз олувчининг  тўлов ҳужжатига  асосан  Банк кредитни мазкур </w:t>
      </w:r>
      <w:r>
        <w:rPr>
          <w:rFonts w:ascii="Times New Roman" w:hAnsi="Times New Roman"/>
          <w:lang w:val="uz-Cyrl-UZ"/>
        </w:rPr>
        <w:t>шартнома</w:t>
      </w:r>
      <w:r w:rsidRPr="00CF5FCE">
        <w:rPr>
          <w:rFonts w:ascii="Times New Roman" w:hAnsi="Times New Roman"/>
          <w:lang w:val="uz-Cyrl-UZ"/>
        </w:rPr>
        <w:t>да кўрсатилган шартлар асосида Қарз олувчининг ссуда ҳисобварағидан пул ўтказиш йўли билан ажратади.</w:t>
      </w:r>
    </w:p>
    <w:p w14:paraId="3BC99BE3" w14:textId="77777777" w:rsidR="00402863" w:rsidRPr="00CF5FCE" w:rsidRDefault="00402863" w:rsidP="00402863">
      <w:pPr>
        <w:pStyle w:val="a7"/>
        <w:numPr>
          <w:ilvl w:val="1"/>
          <w:numId w:val="3"/>
        </w:numPr>
        <w:tabs>
          <w:tab w:val="left" w:pos="0"/>
          <w:tab w:val="left" w:pos="993"/>
          <w:tab w:val="left" w:pos="1152"/>
        </w:tabs>
        <w:ind w:left="39" w:right="67" w:firstLine="426"/>
        <w:jc w:val="both"/>
        <w:rPr>
          <w:rFonts w:ascii="Times New Roman" w:hAnsi="Times New Roman"/>
          <w:lang w:val="uz-Cyrl-UZ"/>
        </w:rPr>
      </w:pPr>
      <w:r w:rsidRPr="00CF5FCE">
        <w:rPr>
          <w:rFonts w:ascii="Times New Roman" w:hAnsi="Times New Roman"/>
          <w:lang w:val="uz-Cyrl-UZ"/>
        </w:rPr>
        <w:t xml:space="preserve">Қарз олувчи берилган кредит учун фоизларни Банкка мазкур </w:t>
      </w:r>
      <w:r>
        <w:rPr>
          <w:rFonts w:ascii="Times New Roman" w:hAnsi="Times New Roman"/>
          <w:lang w:val="uz-Cyrl-UZ"/>
        </w:rPr>
        <w:t>шартнома</w:t>
      </w:r>
      <w:r w:rsidRPr="00CF5FCE">
        <w:rPr>
          <w:rFonts w:ascii="Times New Roman" w:hAnsi="Times New Roman"/>
          <w:lang w:val="uz-Cyrl-UZ"/>
        </w:rPr>
        <w:t>да белгиланган муддатда ва миқдорда Банк</w:t>
      </w:r>
      <w:r>
        <w:rPr>
          <w:rFonts w:ascii="Times New Roman" w:hAnsi="Times New Roman"/>
          <w:lang w:val="uz-Cyrl-UZ"/>
        </w:rPr>
        <w:t>ка</w:t>
      </w:r>
      <w:r w:rsidRPr="00CF5FCE">
        <w:rPr>
          <w:rFonts w:ascii="Times New Roman" w:hAnsi="Times New Roman"/>
          <w:lang w:val="uz-Cyrl-UZ"/>
        </w:rPr>
        <w:t xml:space="preserve"> тўлайди.</w:t>
      </w:r>
    </w:p>
    <w:p w14:paraId="406E19E6" w14:textId="77777777" w:rsidR="00402863" w:rsidRPr="00CF5FCE" w:rsidRDefault="00402863" w:rsidP="00402863">
      <w:pPr>
        <w:pStyle w:val="a7"/>
        <w:numPr>
          <w:ilvl w:val="1"/>
          <w:numId w:val="3"/>
        </w:numPr>
        <w:tabs>
          <w:tab w:val="left" w:pos="0"/>
          <w:tab w:val="left" w:pos="993"/>
        </w:tabs>
        <w:ind w:left="39" w:right="67" w:firstLine="426"/>
        <w:jc w:val="both"/>
        <w:rPr>
          <w:rFonts w:ascii="Times New Roman" w:hAnsi="Times New Roman"/>
        </w:rPr>
      </w:pPr>
      <w:r w:rsidRPr="00CF5FCE">
        <w:rPr>
          <w:rFonts w:ascii="Times New Roman" w:hAnsi="Times New Roman"/>
        </w:rPr>
        <w:t>Кредитдан фойдаланганлик учун фоизлар ҳар куни Банк томонидан ҳисоблаб борилади.</w:t>
      </w:r>
    </w:p>
    <w:p w14:paraId="5AE45C80" w14:textId="77777777" w:rsidR="00402863" w:rsidRDefault="00402863" w:rsidP="00402863">
      <w:pPr>
        <w:pStyle w:val="a7"/>
        <w:numPr>
          <w:ilvl w:val="1"/>
          <w:numId w:val="3"/>
        </w:numPr>
        <w:tabs>
          <w:tab w:val="left" w:pos="0"/>
          <w:tab w:val="left" w:pos="993"/>
          <w:tab w:val="left" w:pos="1163"/>
        </w:tabs>
        <w:spacing w:after="200"/>
        <w:ind w:left="39" w:right="67" w:firstLine="426"/>
        <w:jc w:val="both"/>
        <w:rPr>
          <w:rFonts w:ascii="Times New Roman" w:hAnsi="Times New Roman"/>
          <w:lang w:val="uz-Cyrl-UZ"/>
        </w:rPr>
      </w:pPr>
      <w:r w:rsidRPr="00CF5FCE">
        <w:rPr>
          <w:rFonts w:ascii="Times New Roman" w:hAnsi="Times New Roman"/>
        </w:rPr>
        <w:lastRenderedPageBreak/>
        <w:t xml:space="preserve">Қабул қилинган муддатли мажбуриятномалар ҳамда мазкур </w:t>
      </w:r>
      <w:r>
        <w:rPr>
          <w:rFonts w:ascii="Times New Roman" w:hAnsi="Times New Roman"/>
        </w:rPr>
        <w:t>шартнома</w:t>
      </w:r>
      <w:r w:rsidRPr="00CF5FCE">
        <w:rPr>
          <w:rFonts w:ascii="Times New Roman" w:hAnsi="Times New Roman"/>
        </w:rPr>
        <w:t xml:space="preserve"> шартларига асосан ажратилган кредитни ҳамда у бўйича фоизларни қайтариш тўлов топшириқномаси орқали пул ўтказиш йўли билан амалга оширилади.</w:t>
      </w:r>
    </w:p>
    <w:p w14:paraId="05BD9370" w14:textId="77777777" w:rsidR="00402863" w:rsidRPr="00DA2053" w:rsidRDefault="00402863" w:rsidP="00402863">
      <w:pPr>
        <w:pStyle w:val="a7"/>
        <w:numPr>
          <w:ilvl w:val="1"/>
          <w:numId w:val="3"/>
        </w:numPr>
        <w:tabs>
          <w:tab w:val="left" w:pos="0"/>
          <w:tab w:val="left" w:pos="993"/>
          <w:tab w:val="left" w:pos="1163"/>
        </w:tabs>
        <w:ind w:left="39" w:right="67" w:firstLine="426"/>
        <w:jc w:val="both"/>
        <w:rPr>
          <w:rFonts w:ascii="Times New Roman" w:hAnsi="Times New Roman"/>
          <w:lang w:val="uz-Cyrl-UZ"/>
        </w:rPr>
      </w:pPr>
      <w:r w:rsidRPr="00DA2053">
        <w:rPr>
          <w:rFonts w:ascii="Times New Roman" w:hAnsi="Times New Roman" w:cs="Cambria"/>
          <w:lang w:val="uz-Cyrl-UZ"/>
        </w:rPr>
        <w:t>Агар амалга оширилган тўлов суммаси қарз олувчининг кредит бўйича мажбуриятларни бажариш учун етарли бўлмаса, қарз олувчининг қарзи қуйидаги навбатда қопланади:</w:t>
      </w:r>
    </w:p>
    <w:p w14:paraId="54CDE99B" w14:textId="77777777" w:rsidR="00402863" w:rsidRPr="00CF5FCE" w:rsidRDefault="00402863" w:rsidP="00402863">
      <w:pPr>
        <w:tabs>
          <w:tab w:val="left" w:pos="0"/>
          <w:tab w:val="left" w:pos="993"/>
        </w:tabs>
        <w:spacing w:line="257" w:lineRule="auto"/>
        <w:ind w:firstLine="426"/>
        <w:jc w:val="both"/>
        <w:rPr>
          <w:rFonts w:ascii="Times New Roman" w:hAnsi="Times New Roman" w:cs="Cambria"/>
          <w:lang w:val="uz-Cyrl-UZ"/>
        </w:rPr>
      </w:pPr>
      <w:r w:rsidRPr="00CF5FCE">
        <w:rPr>
          <w:rFonts w:ascii="Times New Roman" w:hAnsi="Times New Roman" w:cs="Cambria"/>
          <w:lang w:val="uz-Cyrl-UZ"/>
        </w:rPr>
        <w:t>1) асосий қарз бўйича муддати ўтган қарздорлик ва муддати ўтган фоиз тўловлари мутаносиб равишда;</w:t>
      </w:r>
    </w:p>
    <w:p w14:paraId="7A87C8CE" w14:textId="77777777" w:rsidR="00402863" w:rsidRPr="00CF5FCE" w:rsidRDefault="00402863" w:rsidP="00402863">
      <w:pPr>
        <w:tabs>
          <w:tab w:val="left" w:pos="0"/>
          <w:tab w:val="left" w:pos="993"/>
        </w:tabs>
        <w:spacing w:line="257" w:lineRule="auto"/>
        <w:ind w:firstLine="426"/>
        <w:jc w:val="both"/>
        <w:rPr>
          <w:rFonts w:ascii="Times New Roman" w:hAnsi="Times New Roman" w:cs="Cambria"/>
          <w:lang w:val="uz-Cyrl-UZ"/>
        </w:rPr>
      </w:pPr>
      <w:r w:rsidRPr="00CF5FCE">
        <w:rPr>
          <w:rFonts w:ascii="Times New Roman" w:hAnsi="Times New Roman" w:cs="Cambria"/>
          <w:lang w:val="uz-Cyrl-UZ"/>
        </w:rPr>
        <w:t>2) жорий давр учун ҳисобланган фоизлар ва жорий давр учун асосий қарз бўйича қарздорлик;</w:t>
      </w:r>
    </w:p>
    <w:p w14:paraId="462F7D73" w14:textId="77777777" w:rsidR="00402863" w:rsidRPr="00CF5FCE" w:rsidRDefault="00402863" w:rsidP="00402863">
      <w:pPr>
        <w:tabs>
          <w:tab w:val="left" w:pos="0"/>
          <w:tab w:val="left" w:pos="993"/>
        </w:tabs>
        <w:spacing w:line="257" w:lineRule="auto"/>
        <w:ind w:firstLine="426"/>
        <w:jc w:val="both"/>
        <w:rPr>
          <w:rFonts w:ascii="Times New Roman" w:hAnsi="Times New Roman" w:cs="Cambria"/>
          <w:lang w:val="uz-Cyrl-UZ"/>
        </w:rPr>
      </w:pPr>
      <w:r w:rsidRPr="00CF5FCE">
        <w:rPr>
          <w:rFonts w:ascii="Times New Roman" w:hAnsi="Times New Roman" w:cs="Cambria"/>
          <w:lang w:val="uz-Cyrl-UZ"/>
        </w:rPr>
        <w:t>3) неустойка (жарима, пеня);</w:t>
      </w:r>
    </w:p>
    <w:p w14:paraId="26EC6CEF" w14:textId="77777777" w:rsidR="00402863" w:rsidRPr="00CF5FCE" w:rsidRDefault="00402863" w:rsidP="00402863">
      <w:pPr>
        <w:tabs>
          <w:tab w:val="left" w:pos="0"/>
          <w:tab w:val="left" w:pos="993"/>
          <w:tab w:val="left" w:pos="1316"/>
        </w:tabs>
        <w:ind w:left="39" w:right="67" w:firstLine="426"/>
        <w:jc w:val="both"/>
        <w:rPr>
          <w:rFonts w:ascii="Times New Roman" w:hAnsi="Times New Roman"/>
          <w:lang w:val="uz-Cyrl-UZ"/>
        </w:rPr>
      </w:pPr>
      <w:r w:rsidRPr="00CF5FCE">
        <w:rPr>
          <w:rFonts w:ascii="Times New Roman" w:hAnsi="Times New Roman" w:cs="Cambria"/>
          <w:lang w:val="uz-Cyrl-UZ"/>
        </w:rPr>
        <w:t>4) кредиторнинг қарздорликни узиш билан боғлиқ бўлган бошқа харажатлари.</w:t>
      </w:r>
    </w:p>
    <w:p w14:paraId="571BE397" w14:textId="77777777" w:rsidR="00402863" w:rsidRDefault="00402863" w:rsidP="00402863">
      <w:pPr>
        <w:tabs>
          <w:tab w:val="left" w:pos="0"/>
          <w:tab w:val="left" w:pos="993"/>
          <w:tab w:val="left" w:pos="1316"/>
        </w:tabs>
        <w:ind w:left="39" w:right="67" w:firstLine="426"/>
        <w:jc w:val="both"/>
        <w:rPr>
          <w:rFonts w:ascii="Times New Roman" w:hAnsi="Times New Roman"/>
          <w:lang w:val="uz-Cyrl-UZ"/>
        </w:rPr>
      </w:pPr>
      <w:r w:rsidRPr="00CF5FCE">
        <w:rPr>
          <w:rFonts w:ascii="Times New Roman" w:hAnsi="Times New Roman"/>
          <w:lang w:val="uz-Cyrl-UZ"/>
        </w:rPr>
        <w:t>Қарз олувчи томонидан кредит бўйича асосий қарз ва фоизларни тўлаш муддати ўтказиб юборилганда, Банк қарз олувчининг барча ҳисобварағидан керакли суммани унинг топшириғисиз сўзсиз (акцептсиз) тартибда ҳисобдан чиқаради (ундириб олади).</w:t>
      </w:r>
    </w:p>
    <w:p w14:paraId="63F6FEBB" w14:textId="77777777" w:rsidR="00402863" w:rsidRPr="00CF5FCE" w:rsidRDefault="00402863" w:rsidP="00402863">
      <w:pPr>
        <w:tabs>
          <w:tab w:val="left" w:pos="0"/>
          <w:tab w:val="left" w:pos="993"/>
          <w:tab w:val="left" w:pos="1316"/>
        </w:tabs>
        <w:ind w:left="39" w:right="67" w:firstLine="426"/>
        <w:jc w:val="both"/>
        <w:rPr>
          <w:rFonts w:ascii="Times New Roman" w:hAnsi="Times New Roman"/>
          <w:lang w:val="uz-Cyrl-UZ"/>
        </w:rPr>
      </w:pPr>
    </w:p>
    <w:p w14:paraId="159734D6" w14:textId="77777777" w:rsidR="00402863" w:rsidRPr="00CF5FCE" w:rsidRDefault="00402863" w:rsidP="00402863">
      <w:pPr>
        <w:pStyle w:val="a7"/>
        <w:numPr>
          <w:ilvl w:val="0"/>
          <w:numId w:val="3"/>
        </w:numPr>
        <w:tabs>
          <w:tab w:val="left" w:pos="0"/>
          <w:tab w:val="left" w:pos="459"/>
          <w:tab w:val="left" w:pos="993"/>
        </w:tabs>
        <w:ind w:right="67" w:firstLine="426"/>
        <w:jc w:val="center"/>
        <w:rPr>
          <w:rFonts w:ascii="Times New Roman" w:hAnsi="Times New Roman"/>
          <w:b/>
          <w:lang w:val="uz-Cyrl-UZ"/>
        </w:rPr>
      </w:pPr>
      <w:r w:rsidRPr="00CF5FCE">
        <w:rPr>
          <w:rFonts w:ascii="Times New Roman" w:hAnsi="Times New Roman"/>
          <w:b/>
          <w:lang w:val="uz-Cyrl-UZ"/>
        </w:rPr>
        <w:t>КРЕДИТ ҚАЙТАРИЛИШИНИНГ ТАЪМИНОТИ ВА УНИ РАСМИЙЛАШТИРИШ</w:t>
      </w:r>
    </w:p>
    <w:p w14:paraId="64D2B49B" w14:textId="77777777" w:rsidR="00402863" w:rsidRPr="00DA2053" w:rsidRDefault="00402863" w:rsidP="00402863">
      <w:pPr>
        <w:pStyle w:val="a7"/>
        <w:numPr>
          <w:ilvl w:val="1"/>
          <w:numId w:val="3"/>
        </w:numPr>
        <w:tabs>
          <w:tab w:val="left" w:pos="0"/>
          <w:tab w:val="left" w:pos="993"/>
          <w:tab w:val="left" w:pos="1270"/>
        </w:tabs>
        <w:ind w:left="1" w:right="67" w:firstLine="426"/>
        <w:jc w:val="both"/>
        <w:rPr>
          <w:rFonts w:ascii="Times New Roman" w:hAnsi="Times New Roman"/>
          <w:lang w:val="uz-Cyrl-UZ"/>
        </w:rPr>
      </w:pPr>
      <w:r w:rsidRPr="00DA2053">
        <w:rPr>
          <w:rFonts w:ascii="Times New Roman" w:hAnsi="Times New Roman"/>
          <w:lang w:val="uz-Cyrl-UZ"/>
        </w:rPr>
        <w:t xml:space="preserve">Мазкур </w:t>
      </w:r>
      <w:r>
        <w:rPr>
          <w:rFonts w:ascii="Times New Roman" w:hAnsi="Times New Roman"/>
          <w:lang w:val="uz-Cyrl-UZ"/>
        </w:rPr>
        <w:t>шартнома</w:t>
      </w:r>
      <w:r w:rsidRPr="00DA2053">
        <w:rPr>
          <w:rFonts w:ascii="Times New Roman" w:hAnsi="Times New Roman"/>
          <w:lang w:val="uz-Cyrl-UZ"/>
        </w:rPr>
        <w:t xml:space="preserve"> асосида ажратилган кредит</w:t>
      </w:r>
      <w:r>
        <w:rPr>
          <w:rFonts w:ascii="Times New Roman" w:hAnsi="Times New Roman"/>
          <w:lang w:val="uz-Cyrl-UZ"/>
        </w:rPr>
        <w:t xml:space="preserve"> </w:t>
      </w:r>
      <w:r w:rsidRPr="00955820">
        <w:rPr>
          <w:rFonts w:ascii="Times New Roman" w:hAnsi="Times New Roman"/>
          <w:highlight w:val="yellow"/>
          <w:lang w:val="uz-Cyrl-UZ"/>
        </w:rPr>
        <w:t>кўчмас мулк/кафиллик/суғурта полиси билан таъминланади (таъминот тавсифи тўлиқ ёзилсин</w:t>
      </w:r>
      <w:r>
        <w:rPr>
          <w:rFonts w:ascii="Times New Roman" w:hAnsi="Times New Roman"/>
          <w:lang w:val="uz-Cyrl-UZ"/>
        </w:rPr>
        <w:t>)</w:t>
      </w:r>
      <w:r w:rsidRPr="00DA2053">
        <w:rPr>
          <w:rFonts w:ascii="Times New Roman" w:hAnsi="Times New Roman"/>
          <w:lang w:val="uz-Cyrl-UZ"/>
        </w:rPr>
        <w:t>.</w:t>
      </w:r>
    </w:p>
    <w:p w14:paraId="0267875D" w14:textId="77777777" w:rsidR="00402863" w:rsidRPr="00DA2053" w:rsidRDefault="00402863" w:rsidP="00402863">
      <w:pPr>
        <w:pStyle w:val="a7"/>
        <w:numPr>
          <w:ilvl w:val="1"/>
          <w:numId w:val="3"/>
        </w:numPr>
        <w:tabs>
          <w:tab w:val="left" w:pos="0"/>
          <w:tab w:val="left" w:pos="993"/>
          <w:tab w:val="left" w:pos="1270"/>
        </w:tabs>
        <w:spacing w:after="200"/>
        <w:ind w:left="1" w:right="67" w:firstLine="426"/>
        <w:jc w:val="both"/>
        <w:rPr>
          <w:rFonts w:ascii="Times New Roman" w:hAnsi="Times New Roman"/>
          <w:lang w:val="uz-Cyrl-UZ"/>
        </w:rPr>
      </w:pPr>
      <w:r w:rsidRPr="00CF5FCE">
        <w:rPr>
          <w:rFonts w:ascii="Times New Roman" w:hAnsi="Times New Roman"/>
          <w:lang w:val="uz-Cyrl-UZ"/>
        </w:rPr>
        <w:t>Банк Қарз олувчидан  кредит қайтарилиши учун қўшимча таъминот талаб қилиш ҳуқуқига эга.</w:t>
      </w:r>
    </w:p>
    <w:p w14:paraId="58C0A139" w14:textId="77777777" w:rsidR="00402863" w:rsidRPr="00CF5FCE" w:rsidRDefault="00402863" w:rsidP="00402863">
      <w:pPr>
        <w:pStyle w:val="a7"/>
        <w:tabs>
          <w:tab w:val="left" w:pos="0"/>
          <w:tab w:val="left" w:pos="993"/>
          <w:tab w:val="left" w:pos="1270"/>
        </w:tabs>
        <w:spacing w:after="200"/>
        <w:ind w:left="29" w:right="67" w:firstLine="426"/>
        <w:jc w:val="both"/>
        <w:rPr>
          <w:rFonts w:ascii="Times New Roman" w:hAnsi="Times New Roman"/>
          <w:lang w:val="uz-Cyrl-UZ"/>
        </w:rPr>
      </w:pPr>
      <w:r w:rsidRPr="00CF5FCE">
        <w:rPr>
          <w:rFonts w:ascii="Times New Roman" w:hAnsi="Times New Roman"/>
          <w:lang w:val="uz-Cyrl-UZ"/>
        </w:rPr>
        <w:t>Мажбурият бажарилишининг ҳар хил таъм</w:t>
      </w:r>
      <w:r w:rsidRPr="00CF5FCE">
        <w:rPr>
          <w:rFonts w:ascii="Times New Roman" w:hAnsi="Times New Roman"/>
          <w:lang w:val="uz-Latn-UZ"/>
        </w:rPr>
        <w:t>и</w:t>
      </w:r>
      <w:r w:rsidRPr="00CF5FCE">
        <w:rPr>
          <w:rFonts w:ascii="Times New Roman" w:hAnsi="Times New Roman"/>
          <w:lang w:val="uz-Cyrl-UZ"/>
        </w:rPr>
        <w:t>нот турлари мавжудлиги бир бирига зид эмас, ҳар бир таъминот мустақил бўлиб, бир бирига боғлиқ бўлмайди.</w:t>
      </w:r>
    </w:p>
    <w:p w14:paraId="70F5E884" w14:textId="77777777" w:rsidR="00402863" w:rsidRDefault="00402863" w:rsidP="00402863">
      <w:pPr>
        <w:pStyle w:val="a7"/>
        <w:numPr>
          <w:ilvl w:val="1"/>
          <w:numId w:val="3"/>
        </w:numPr>
        <w:tabs>
          <w:tab w:val="left" w:pos="0"/>
          <w:tab w:val="left" w:pos="993"/>
          <w:tab w:val="left" w:pos="1270"/>
        </w:tabs>
        <w:spacing w:after="200"/>
        <w:ind w:left="1" w:right="67" w:firstLine="426"/>
        <w:jc w:val="both"/>
        <w:rPr>
          <w:rFonts w:ascii="Times New Roman" w:hAnsi="Times New Roman"/>
          <w:lang w:val="uz-Cyrl-UZ"/>
        </w:rPr>
      </w:pPr>
      <w:r w:rsidRPr="00CF5FCE">
        <w:rPr>
          <w:rFonts w:ascii="Times New Roman" w:hAnsi="Times New Roman"/>
          <w:lang w:val="uz-Cyrl-UZ"/>
        </w:rPr>
        <w:t>Кредит қайтарилишини таъминоти  билан боғлиқ бўлган барча ҳужжатларни расмийлаштириш ҳаражатлари Қарз олувчи томонидан амалга оширилади.</w:t>
      </w:r>
    </w:p>
    <w:p w14:paraId="24E5F482" w14:textId="77777777" w:rsidR="00402863" w:rsidRDefault="00402863" w:rsidP="00402863">
      <w:pPr>
        <w:pStyle w:val="a7"/>
        <w:numPr>
          <w:ilvl w:val="1"/>
          <w:numId w:val="3"/>
        </w:numPr>
        <w:tabs>
          <w:tab w:val="left" w:pos="0"/>
          <w:tab w:val="left" w:pos="993"/>
          <w:tab w:val="left" w:pos="1270"/>
        </w:tabs>
        <w:spacing w:after="200"/>
        <w:ind w:left="1" w:right="67" w:firstLine="426"/>
        <w:jc w:val="both"/>
        <w:rPr>
          <w:rFonts w:ascii="Times New Roman" w:hAnsi="Times New Roman"/>
          <w:lang w:val="uz-Cyrl-UZ"/>
        </w:rPr>
      </w:pPr>
      <w:r w:rsidRPr="00955820">
        <w:rPr>
          <w:rFonts w:ascii="Times New Roman" w:hAnsi="Times New Roman"/>
          <w:lang w:val="uz-Cyrl-UZ"/>
        </w:rPr>
        <w:t xml:space="preserve">Ундирувни таъминот предметига </w:t>
      </w:r>
      <w:r w:rsidRPr="00955820">
        <w:rPr>
          <w:rFonts w:ascii="Times New Roman" w:hAnsi="Times New Roman" w:cs="Cambria"/>
          <w:lang w:val="uz-Cyrl-UZ"/>
        </w:rPr>
        <w:t>қ</w:t>
      </w:r>
      <w:r w:rsidRPr="00955820">
        <w:rPr>
          <w:rFonts w:ascii="Times New Roman" w:hAnsi="Times New Roman" w:cs="Times New Roman CYR"/>
          <w:lang w:val="uz-Cyrl-UZ"/>
        </w:rPr>
        <w:t>аратишга</w:t>
      </w:r>
      <w:r w:rsidRPr="00955820">
        <w:rPr>
          <w:rFonts w:ascii="Times New Roman" w:hAnsi="Times New Roman"/>
          <w:lang w:val="uz-Cyrl-UZ"/>
        </w:rPr>
        <w:t xml:space="preserve"> </w:t>
      </w:r>
      <w:r w:rsidRPr="00955820">
        <w:rPr>
          <w:rFonts w:ascii="Times New Roman" w:hAnsi="Times New Roman" w:cs="Times New Roman CYR"/>
          <w:lang w:val="uz-Cyrl-UZ"/>
        </w:rPr>
        <w:t>тў</w:t>
      </w:r>
      <w:r w:rsidRPr="00955820">
        <w:rPr>
          <w:rFonts w:ascii="Times New Roman" w:hAnsi="Times New Roman" w:cs="Cambria"/>
          <w:lang w:val="uz-Cyrl-UZ"/>
        </w:rPr>
        <w:t>ғ</w:t>
      </w:r>
      <w:r w:rsidRPr="00955820">
        <w:rPr>
          <w:rFonts w:ascii="Times New Roman" w:hAnsi="Times New Roman" w:cs="Times New Roman CYR"/>
          <w:lang w:val="uz-Cyrl-UZ"/>
        </w:rPr>
        <w:t>ри</w:t>
      </w:r>
      <w:r w:rsidRPr="00955820">
        <w:rPr>
          <w:rFonts w:ascii="Times New Roman" w:hAnsi="Times New Roman"/>
          <w:lang w:val="uz-Cyrl-UZ"/>
        </w:rPr>
        <w:t xml:space="preserve"> </w:t>
      </w:r>
      <w:r w:rsidRPr="00955820">
        <w:rPr>
          <w:rFonts w:ascii="Times New Roman" w:hAnsi="Times New Roman" w:cs="Times New Roman CYR"/>
          <w:lang w:val="uz-Cyrl-UZ"/>
        </w:rPr>
        <w:t>келганда</w:t>
      </w:r>
      <w:r w:rsidRPr="00955820">
        <w:rPr>
          <w:rFonts w:ascii="Times New Roman" w:hAnsi="Times New Roman"/>
          <w:lang w:val="uz-Cyrl-UZ"/>
        </w:rPr>
        <w:t xml:space="preserve">, </w:t>
      </w:r>
      <w:r w:rsidRPr="00955820">
        <w:rPr>
          <w:rFonts w:ascii="Times New Roman" w:hAnsi="Times New Roman" w:cs="Times New Roman CYR"/>
          <w:lang w:val="uz-Cyrl-UZ"/>
        </w:rPr>
        <w:t>Банк</w:t>
      </w:r>
      <w:r w:rsidRPr="00955820">
        <w:rPr>
          <w:rFonts w:ascii="Times New Roman" w:hAnsi="Times New Roman"/>
          <w:lang w:val="uz-Cyrl-UZ"/>
        </w:rPr>
        <w:t xml:space="preserve"> </w:t>
      </w:r>
      <w:r w:rsidRPr="00955820">
        <w:rPr>
          <w:rFonts w:ascii="Times New Roman" w:hAnsi="Times New Roman" w:cs="Times New Roman CYR"/>
          <w:lang w:val="uz-Cyrl-UZ"/>
        </w:rPr>
        <w:t>ўз</w:t>
      </w:r>
      <w:r w:rsidRPr="00955820">
        <w:rPr>
          <w:rFonts w:ascii="Times New Roman" w:hAnsi="Times New Roman"/>
          <w:lang w:val="uz-Cyrl-UZ"/>
        </w:rPr>
        <w:t xml:space="preserve"> </w:t>
      </w:r>
      <w:r w:rsidRPr="00955820">
        <w:rPr>
          <w:rFonts w:ascii="Times New Roman" w:hAnsi="Times New Roman" w:cs="Times New Roman CYR"/>
          <w:lang w:val="uz-Cyrl-UZ"/>
        </w:rPr>
        <w:t>хо</w:t>
      </w:r>
      <w:r w:rsidRPr="00955820">
        <w:rPr>
          <w:rFonts w:ascii="Times New Roman" w:hAnsi="Times New Roman" w:cs="Cambria"/>
          <w:lang w:val="uz-Cyrl-UZ"/>
        </w:rPr>
        <w:t>ҳ</w:t>
      </w:r>
      <w:r w:rsidRPr="00955820">
        <w:rPr>
          <w:rFonts w:ascii="Times New Roman" w:hAnsi="Times New Roman" w:cs="Times New Roman CYR"/>
          <w:lang w:val="uz-Cyrl-UZ"/>
        </w:rPr>
        <w:t>иши</w:t>
      </w:r>
      <w:r w:rsidRPr="00955820">
        <w:rPr>
          <w:rFonts w:ascii="Times New Roman" w:hAnsi="Times New Roman"/>
          <w:lang w:val="uz-Cyrl-UZ"/>
        </w:rPr>
        <w:t xml:space="preserve"> </w:t>
      </w:r>
      <w:r w:rsidRPr="00955820">
        <w:rPr>
          <w:rFonts w:ascii="Times New Roman" w:hAnsi="Times New Roman" w:cs="Times New Roman CYR"/>
          <w:lang w:val="uz-Cyrl-UZ"/>
        </w:rPr>
        <w:t>билан</w:t>
      </w:r>
      <w:r w:rsidRPr="00955820">
        <w:rPr>
          <w:rFonts w:ascii="Times New Roman" w:hAnsi="Times New Roman"/>
          <w:lang w:val="uz-Cyrl-UZ"/>
        </w:rPr>
        <w:t xml:space="preserve"> </w:t>
      </w:r>
      <w:r w:rsidRPr="00955820">
        <w:rPr>
          <w:rFonts w:ascii="Times New Roman" w:hAnsi="Times New Roman" w:cs="Times New Roman CYR"/>
          <w:lang w:val="uz-Cyrl-UZ"/>
        </w:rPr>
        <w:t>ундирувни</w:t>
      </w:r>
      <w:r w:rsidRPr="00955820">
        <w:rPr>
          <w:rFonts w:ascii="Times New Roman" w:hAnsi="Times New Roman"/>
          <w:lang w:val="uz-Cyrl-UZ"/>
        </w:rPr>
        <w:t xml:space="preserve"> </w:t>
      </w:r>
      <w:r w:rsidRPr="00955820">
        <w:rPr>
          <w:rFonts w:ascii="Times New Roman" w:hAnsi="Times New Roman" w:cs="Times New Roman CYR"/>
          <w:lang w:val="uz-Cyrl-UZ"/>
        </w:rPr>
        <w:t>ёки</w:t>
      </w:r>
      <w:r w:rsidRPr="00955820">
        <w:rPr>
          <w:rFonts w:ascii="Times New Roman" w:hAnsi="Times New Roman"/>
          <w:lang w:val="uz-Cyrl-UZ"/>
        </w:rPr>
        <w:t xml:space="preserve"> </w:t>
      </w:r>
      <w:r w:rsidRPr="00955820">
        <w:rPr>
          <w:rFonts w:ascii="Times New Roman" w:hAnsi="Times New Roman" w:cs="Times New Roman CYR"/>
          <w:lang w:val="uz-Cyrl-UZ"/>
        </w:rPr>
        <w:t>таъминотнинг</w:t>
      </w:r>
      <w:r w:rsidRPr="00955820">
        <w:rPr>
          <w:rFonts w:ascii="Times New Roman" w:hAnsi="Times New Roman"/>
          <w:lang w:val="uz-Cyrl-UZ"/>
        </w:rPr>
        <w:t xml:space="preserve"> </w:t>
      </w:r>
      <w:r w:rsidRPr="00955820">
        <w:rPr>
          <w:rFonts w:ascii="Times New Roman" w:hAnsi="Times New Roman" w:cs="Times New Roman CYR"/>
          <w:lang w:val="uz-Cyrl-UZ"/>
        </w:rPr>
        <w:t>хо</w:t>
      </w:r>
      <w:r w:rsidRPr="00955820">
        <w:rPr>
          <w:rFonts w:ascii="Times New Roman" w:hAnsi="Times New Roman" w:cs="Cambria"/>
          <w:lang w:val="uz-Cyrl-UZ"/>
        </w:rPr>
        <w:t>ҳ</w:t>
      </w:r>
      <w:r w:rsidRPr="00955820">
        <w:rPr>
          <w:rFonts w:ascii="Times New Roman" w:hAnsi="Times New Roman" w:cs="Times New Roman CYR"/>
          <w:lang w:val="uz-Cyrl-UZ"/>
        </w:rPr>
        <w:t>лаган</w:t>
      </w:r>
      <w:r w:rsidRPr="00955820">
        <w:rPr>
          <w:rFonts w:ascii="Times New Roman" w:hAnsi="Times New Roman"/>
          <w:lang w:val="uz-Cyrl-UZ"/>
        </w:rPr>
        <w:t xml:space="preserve"> </w:t>
      </w:r>
      <w:r w:rsidRPr="00955820">
        <w:rPr>
          <w:rFonts w:ascii="Times New Roman" w:hAnsi="Times New Roman" w:cs="Times New Roman CYR"/>
          <w:lang w:val="uz-Cyrl-UZ"/>
        </w:rPr>
        <w:t>бир</w:t>
      </w:r>
      <w:r w:rsidRPr="00955820">
        <w:rPr>
          <w:rFonts w:ascii="Times New Roman" w:hAnsi="Times New Roman"/>
          <w:lang w:val="uz-Cyrl-UZ"/>
        </w:rPr>
        <w:t xml:space="preserve"> </w:t>
      </w:r>
      <w:r w:rsidRPr="00955820">
        <w:rPr>
          <w:rFonts w:ascii="Times New Roman" w:hAnsi="Times New Roman" w:cs="Times New Roman CYR"/>
          <w:lang w:val="uz-Cyrl-UZ"/>
        </w:rPr>
        <w:t>турига</w:t>
      </w:r>
      <w:r w:rsidRPr="00955820">
        <w:rPr>
          <w:rFonts w:ascii="Times New Roman" w:hAnsi="Times New Roman"/>
          <w:lang w:val="uz-Cyrl-UZ"/>
        </w:rPr>
        <w:t xml:space="preserve"> </w:t>
      </w:r>
      <w:r w:rsidRPr="00955820">
        <w:rPr>
          <w:rFonts w:ascii="Times New Roman" w:hAnsi="Times New Roman" w:cs="Times New Roman CYR"/>
          <w:lang w:val="uz-Cyrl-UZ"/>
        </w:rPr>
        <w:t>ёки</w:t>
      </w:r>
      <w:r w:rsidRPr="00955820">
        <w:rPr>
          <w:rFonts w:ascii="Times New Roman" w:hAnsi="Times New Roman"/>
          <w:lang w:val="uz-Cyrl-UZ"/>
        </w:rPr>
        <w:t xml:space="preserve"> </w:t>
      </w:r>
      <w:r w:rsidRPr="00955820">
        <w:rPr>
          <w:rFonts w:ascii="Times New Roman" w:hAnsi="Times New Roman" w:cs="Cambria"/>
          <w:lang w:val="uz-Cyrl-UZ"/>
        </w:rPr>
        <w:t>ҳ</w:t>
      </w:r>
      <w:r w:rsidRPr="00955820">
        <w:rPr>
          <w:rFonts w:ascii="Times New Roman" w:hAnsi="Times New Roman" w:cs="Times New Roman CYR"/>
          <w:lang w:val="uz-Cyrl-UZ"/>
        </w:rPr>
        <w:t>аммасига</w:t>
      </w:r>
      <w:r w:rsidRPr="00955820">
        <w:rPr>
          <w:rFonts w:ascii="Times New Roman" w:hAnsi="Times New Roman"/>
          <w:lang w:val="uz-Cyrl-UZ"/>
        </w:rPr>
        <w:t xml:space="preserve"> </w:t>
      </w:r>
      <w:r w:rsidRPr="00955820">
        <w:rPr>
          <w:rFonts w:ascii="Times New Roman" w:hAnsi="Times New Roman" w:cs="Cambria"/>
          <w:lang w:val="uz-Cyrl-UZ"/>
        </w:rPr>
        <w:t>қ</w:t>
      </w:r>
      <w:r w:rsidRPr="00955820">
        <w:rPr>
          <w:rFonts w:ascii="Times New Roman" w:hAnsi="Times New Roman" w:cs="Times New Roman CYR"/>
          <w:lang w:val="uz-Cyrl-UZ"/>
        </w:rPr>
        <w:t>аратишга</w:t>
      </w:r>
      <w:r w:rsidRPr="00955820">
        <w:rPr>
          <w:rFonts w:ascii="Times New Roman" w:hAnsi="Times New Roman"/>
          <w:lang w:val="uz-Cyrl-UZ"/>
        </w:rPr>
        <w:t xml:space="preserve"> </w:t>
      </w:r>
      <w:r w:rsidRPr="00955820">
        <w:rPr>
          <w:rFonts w:ascii="Times New Roman" w:hAnsi="Times New Roman" w:cs="Cambria"/>
          <w:lang w:val="uz-Cyrl-UZ"/>
        </w:rPr>
        <w:t>ҳ</w:t>
      </w:r>
      <w:r w:rsidRPr="00955820">
        <w:rPr>
          <w:rFonts w:ascii="Times New Roman" w:hAnsi="Times New Roman" w:cs="Times New Roman CYR"/>
          <w:lang w:val="uz-Cyrl-UZ"/>
        </w:rPr>
        <w:t>а</w:t>
      </w:r>
      <w:r w:rsidRPr="00955820">
        <w:rPr>
          <w:rFonts w:ascii="Times New Roman" w:hAnsi="Times New Roman" w:cs="Cambria"/>
          <w:lang w:val="uz-Cyrl-UZ"/>
        </w:rPr>
        <w:t>қ</w:t>
      </w:r>
      <w:r w:rsidRPr="00955820">
        <w:rPr>
          <w:rFonts w:ascii="Times New Roman" w:hAnsi="Times New Roman" w:cs="Times New Roman CYR"/>
          <w:lang w:val="uz-Cyrl-UZ"/>
        </w:rPr>
        <w:t>ли</w:t>
      </w:r>
      <w:r w:rsidRPr="00955820">
        <w:rPr>
          <w:rFonts w:ascii="Times New Roman" w:hAnsi="Times New Roman"/>
          <w:lang w:val="uz-Cyrl-UZ"/>
        </w:rPr>
        <w:t>.</w:t>
      </w:r>
    </w:p>
    <w:p w14:paraId="24E1F013" w14:textId="77777777" w:rsidR="00402863" w:rsidRDefault="00402863" w:rsidP="00402863">
      <w:pPr>
        <w:pStyle w:val="a7"/>
        <w:numPr>
          <w:ilvl w:val="1"/>
          <w:numId w:val="3"/>
        </w:numPr>
        <w:tabs>
          <w:tab w:val="left" w:pos="0"/>
          <w:tab w:val="left" w:pos="993"/>
          <w:tab w:val="left" w:pos="1270"/>
        </w:tabs>
        <w:spacing w:after="200"/>
        <w:ind w:left="1" w:right="67" w:firstLine="426"/>
        <w:jc w:val="both"/>
        <w:rPr>
          <w:rFonts w:ascii="Times New Roman" w:hAnsi="Times New Roman"/>
          <w:lang w:val="uz-Cyrl-UZ"/>
        </w:rPr>
      </w:pPr>
      <w:r w:rsidRPr="00955820">
        <w:rPr>
          <w:rFonts w:ascii="Times New Roman" w:hAnsi="Times New Roman" w:cs="Cambria"/>
          <w:lang w:val="uz-Cyrl-UZ"/>
        </w:rPr>
        <w:t>Қ</w:t>
      </w:r>
      <w:r w:rsidRPr="00955820">
        <w:rPr>
          <w:rFonts w:ascii="Times New Roman" w:hAnsi="Times New Roman" w:cs="Times New Roman CYR"/>
          <w:lang w:val="uz-Cyrl-UZ"/>
        </w:rPr>
        <w:t>арз</w:t>
      </w:r>
      <w:r w:rsidRPr="00955820">
        <w:rPr>
          <w:rFonts w:ascii="Times New Roman" w:hAnsi="Times New Roman"/>
          <w:lang w:val="uz-Cyrl-UZ"/>
        </w:rPr>
        <w:t xml:space="preserve"> </w:t>
      </w:r>
      <w:r w:rsidRPr="00955820">
        <w:rPr>
          <w:rFonts w:ascii="Times New Roman" w:hAnsi="Times New Roman" w:cs="Times New Roman CYR"/>
          <w:lang w:val="uz-Cyrl-UZ"/>
        </w:rPr>
        <w:t>олувчи</w:t>
      </w:r>
      <w:r w:rsidRPr="00955820">
        <w:rPr>
          <w:rFonts w:ascii="Times New Roman" w:hAnsi="Times New Roman"/>
          <w:lang w:val="uz-Cyrl-UZ"/>
        </w:rPr>
        <w:t xml:space="preserve"> </w:t>
      </w:r>
      <w:r w:rsidRPr="00955820">
        <w:rPr>
          <w:rFonts w:ascii="Times New Roman" w:hAnsi="Times New Roman" w:cs="Times New Roman CYR"/>
          <w:lang w:val="uz-Cyrl-UZ"/>
        </w:rPr>
        <w:t>кредит</w:t>
      </w:r>
      <w:r w:rsidRPr="00955820">
        <w:rPr>
          <w:rFonts w:ascii="Times New Roman" w:hAnsi="Times New Roman"/>
          <w:lang w:val="uz-Cyrl-UZ"/>
        </w:rPr>
        <w:t xml:space="preserve"> </w:t>
      </w:r>
      <w:r w:rsidRPr="00955820">
        <w:rPr>
          <w:rFonts w:ascii="Times New Roman" w:hAnsi="Times New Roman" w:cs="Times New Roman CYR"/>
          <w:lang w:val="uz-Cyrl-UZ"/>
        </w:rPr>
        <w:t>таъминотини</w:t>
      </w:r>
      <w:r w:rsidRPr="00955820">
        <w:rPr>
          <w:rFonts w:ascii="Times New Roman" w:hAnsi="Times New Roman"/>
          <w:lang w:val="uz-Cyrl-UZ"/>
        </w:rPr>
        <w:t xml:space="preserve"> </w:t>
      </w:r>
      <w:r w:rsidRPr="00955820">
        <w:rPr>
          <w:rFonts w:ascii="Times New Roman" w:hAnsi="Times New Roman" w:cs="Times New Roman CYR"/>
          <w:lang w:val="uz-Cyrl-UZ"/>
        </w:rPr>
        <w:t>кредит</w:t>
      </w:r>
      <w:r w:rsidRPr="00955820">
        <w:rPr>
          <w:rFonts w:ascii="Times New Roman" w:hAnsi="Times New Roman"/>
          <w:lang w:val="uz-Cyrl-UZ"/>
        </w:rPr>
        <w:t xml:space="preserve"> </w:t>
      </w:r>
      <w:r w:rsidRPr="00955820">
        <w:rPr>
          <w:rFonts w:ascii="Times New Roman" w:hAnsi="Times New Roman" w:cs="Times New Roman CYR"/>
          <w:lang w:val="uz-Cyrl-UZ"/>
        </w:rPr>
        <w:t>суммасининг</w:t>
      </w:r>
      <w:r w:rsidRPr="00955820">
        <w:rPr>
          <w:rFonts w:ascii="Times New Roman" w:hAnsi="Times New Roman"/>
          <w:lang w:val="uz-Cyrl-UZ"/>
        </w:rPr>
        <w:t xml:space="preserve"> 125% дан кам бўлмаган даражада ушлаб туриш мажбуриятини олади.</w:t>
      </w:r>
    </w:p>
    <w:p w14:paraId="0AC3E25F" w14:textId="77777777" w:rsidR="00402863" w:rsidRPr="00955820" w:rsidRDefault="00402863" w:rsidP="00402863">
      <w:pPr>
        <w:pStyle w:val="a7"/>
        <w:numPr>
          <w:ilvl w:val="1"/>
          <w:numId w:val="3"/>
        </w:numPr>
        <w:tabs>
          <w:tab w:val="left" w:pos="0"/>
          <w:tab w:val="left" w:pos="993"/>
          <w:tab w:val="left" w:pos="1270"/>
        </w:tabs>
        <w:spacing w:after="200"/>
        <w:ind w:left="1" w:right="67" w:firstLine="426"/>
        <w:jc w:val="both"/>
        <w:rPr>
          <w:rFonts w:ascii="Times New Roman" w:hAnsi="Times New Roman"/>
          <w:lang w:val="uz-Cyrl-UZ"/>
        </w:rPr>
      </w:pPr>
      <w:r w:rsidRPr="00955820">
        <w:rPr>
          <w:rFonts w:ascii="Times New Roman" w:hAnsi="Times New Roman"/>
          <w:lang w:val="uz-Cyrl-UZ"/>
        </w:rPr>
        <w:t xml:space="preserve">Банкнинг ушбу шартнома бўйича мажбурияти (кредит ажратиш) кредит олиш учун тақдим этиладиган барча ҳужжатлар, хусусан кредит қайтарилишининг таъминланишини белгиловчи ҳужжатлар белгиланган тартибда тўлиқ расмийлаштирилгандан ва у Банк томонидан олингандан </w:t>
      </w:r>
      <w:r w:rsidRPr="00955820">
        <w:rPr>
          <w:rFonts w:ascii="Times New Roman" w:hAnsi="Times New Roman"/>
          <w:i/>
          <w:lang w:val="uz-Cyrl-UZ"/>
        </w:rPr>
        <w:t>(ипотека бўлган ҳолларда - ипотека шартномаси нотариал тасдиқлангандан, давлат рўйхатидан ўтгазилгандан ва гаровга қўйилган мулк мажбурий тартибда суғурталангандан сўнг)</w:t>
      </w:r>
      <w:r w:rsidRPr="00955820">
        <w:rPr>
          <w:rFonts w:ascii="Times New Roman" w:hAnsi="Times New Roman"/>
          <w:lang w:val="uz-Cyrl-UZ"/>
        </w:rPr>
        <w:t xml:space="preserve"> сўнг кучга киради.</w:t>
      </w:r>
    </w:p>
    <w:p w14:paraId="17D00558" w14:textId="77777777" w:rsidR="00402863" w:rsidRPr="00E35DC0" w:rsidRDefault="00402863" w:rsidP="00402863">
      <w:pPr>
        <w:pStyle w:val="a7"/>
        <w:tabs>
          <w:tab w:val="left" w:pos="0"/>
          <w:tab w:val="left" w:pos="993"/>
          <w:tab w:val="left" w:pos="1270"/>
        </w:tabs>
        <w:ind w:left="427" w:right="67"/>
        <w:jc w:val="both"/>
        <w:rPr>
          <w:rFonts w:ascii="Times New Roman" w:hAnsi="Times New Roman"/>
          <w:lang w:val="uz-Cyrl-UZ"/>
        </w:rPr>
      </w:pPr>
    </w:p>
    <w:p w14:paraId="2269C89A" w14:textId="77777777" w:rsidR="00402863" w:rsidRPr="00CF5FCE" w:rsidRDefault="00402863" w:rsidP="00402863">
      <w:pPr>
        <w:pStyle w:val="a7"/>
        <w:numPr>
          <w:ilvl w:val="0"/>
          <w:numId w:val="3"/>
        </w:numPr>
        <w:tabs>
          <w:tab w:val="left" w:pos="0"/>
          <w:tab w:val="left" w:pos="459"/>
          <w:tab w:val="left" w:pos="993"/>
        </w:tabs>
        <w:ind w:right="67"/>
        <w:jc w:val="center"/>
        <w:rPr>
          <w:rFonts w:ascii="Times New Roman" w:hAnsi="Times New Roman"/>
          <w:b/>
          <w:lang w:val="uz-Cyrl-UZ"/>
        </w:rPr>
      </w:pPr>
      <w:r w:rsidRPr="00CF5FCE">
        <w:rPr>
          <w:rFonts w:ascii="Times New Roman" w:hAnsi="Times New Roman"/>
          <w:b/>
          <w:lang w:val="uz-Cyrl-UZ"/>
        </w:rPr>
        <w:t>ТОМОНЛАРНИНГ ЖАВОБГАРЛИГИ</w:t>
      </w:r>
    </w:p>
    <w:p w14:paraId="4F41884C" w14:textId="77777777" w:rsidR="00402863" w:rsidRPr="00CF5FCE" w:rsidRDefault="00402863" w:rsidP="00402863">
      <w:pPr>
        <w:pStyle w:val="a7"/>
        <w:numPr>
          <w:ilvl w:val="1"/>
          <w:numId w:val="3"/>
        </w:numPr>
        <w:tabs>
          <w:tab w:val="left" w:pos="0"/>
          <w:tab w:val="left" w:pos="993"/>
          <w:tab w:val="left" w:pos="1304"/>
        </w:tabs>
        <w:ind w:left="1" w:right="67" w:firstLine="426"/>
        <w:jc w:val="both"/>
        <w:rPr>
          <w:rFonts w:ascii="Times New Roman" w:hAnsi="Times New Roman"/>
          <w:lang w:val="uz-Cyrl-UZ"/>
        </w:rPr>
      </w:pPr>
      <w:r w:rsidRPr="00CF5FCE">
        <w:rPr>
          <w:rFonts w:ascii="Times New Roman" w:hAnsi="Times New Roman"/>
          <w:lang w:val="uz-Cyrl-UZ"/>
        </w:rPr>
        <w:t xml:space="preserve">Асосий қарзни қайтариш муддати кечиктирилганда (муддати ўтган кредит), Қарз олувчи Банкка бутун кечиктирилган давр учун </w:t>
      </w:r>
      <w:r>
        <w:rPr>
          <w:rFonts w:ascii="Times New Roman" w:hAnsi="Times New Roman"/>
          <w:lang w:val="uz-Cyrl-UZ"/>
        </w:rPr>
        <w:t>шартнома</w:t>
      </w:r>
      <w:r w:rsidRPr="00CF5FCE">
        <w:rPr>
          <w:rFonts w:ascii="Times New Roman" w:hAnsi="Times New Roman"/>
          <w:lang w:val="uz-Cyrl-UZ"/>
        </w:rPr>
        <w:t>да белгиланган фоиз ставкасининг 1,5 баравар оширилган миқдорида юқори фоиз тўлайди.</w:t>
      </w:r>
    </w:p>
    <w:p w14:paraId="2016A8F9" w14:textId="77777777" w:rsidR="00402863" w:rsidRPr="00CF5FCE" w:rsidRDefault="00402863" w:rsidP="00402863">
      <w:pPr>
        <w:pStyle w:val="a7"/>
        <w:numPr>
          <w:ilvl w:val="1"/>
          <w:numId w:val="3"/>
        </w:numPr>
        <w:tabs>
          <w:tab w:val="left" w:pos="0"/>
          <w:tab w:val="left" w:pos="993"/>
          <w:tab w:val="left" w:pos="1304"/>
        </w:tabs>
        <w:spacing w:after="200"/>
        <w:ind w:left="1" w:right="67" w:firstLine="426"/>
        <w:jc w:val="both"/>
        <w:rPr>
          <w:rFonts w:ascii="Times New Roman" w:hAnsi="Times New Roman"/>
          <w:lang w:val="uz-Cyrl-UZ"/>
        </w:rPr>
      </w:pPr>
      <w:r w:rsidRPr="00CF5FCE">
        <w:rPr>
          <w:rFonts w:ascii="Times New Roman" w:hAnsi="Times New Roman"/>
          <w:lang w:val="uz-Cyrl-UZ"/>
        </w:rPr>
        <w:t xml:space="preserve">Мазкур </w:t>
      </w:r>
      <w:r>
        <w:rPr>
          <w:rFonts w:ascii="Times New Roman" w:hAnsi="Times New Roman"/>
          <w:lang w:val="uz-Cyrl-UZ"/>
        </w:rPr>
        <w:t>шартнома</w:t>
      </w:r>
      <w:r w:rsidRPr="00CF5FCE">
        <w:rPr>
          <w:rFonts w:ascii="Times New Roman" w:hAnsi="Times New Roman"/>
          <w:lang w:val="uz-Cyrl-UZ"/>
        </w:rPr>
        <w:t>да кўрсатилган муддатда кредит ажратилмаганда, Банк қарз олувчигаа кечиктирилган тўловнинг ҳар бир куни учун кечиктирилган тўлов суммасининг 0,1 % миқдорида, аммо кечиктирилган тўлов суммасининг 10 % идан ошмаган миқдорда пеня тўлайди.</w:t>
      </w:r>
    </w:p>
    <w:p w14:paraId="205D1860" w14:textId="77777777" w:rsidR="00402863" w:rsidRPr="005A07DA" w:rsidRDefault="00402863" w:rsidP="00402863">
      <w:pPr>
        <w:pStyle w:val="a7"/>
        <w:numPr>
          <w:ilvl w:val="1"/>
          <w:numId w:val="3"/>
        </w:numPr>
        <w:tabs>
          <w:tab w:val="left" w:pos="1"/>
          <w:tab w:val="left" w:pos="737"/>
          <w:tab w:val="left" w:pos="885"/>
          <w:tab w:val="left" w:pos="993"/>
          <w:tab w:val="left" w:pos="1021"/>
          <w:tab w:val="left" w:pos="1163"/>
        </w:tabs>
        <w:spacing w:after="200"/>
        <w:ind w:left="1" w:right="67" w:firstLine="426"/>
        <w:jc w:val="both"/>
        <w:rPr>
          <w:lang w:val="uz-Cyrl-UZ"/>
        </w:rPr>
      </w:pPr>
      <w:r w:rsidRPr="00CF5FCE">
        <w:rPr>
          <w:rFonts w:ascii="Times New Roman" w:hAnsi="Times New Roman"/>
          <w:lang w:val="uz-Cyrl-UZ"/>
        </w:rPr>
        <w:t xml:space="preserve">  </w:t>
      </w:r>
      <w:r w:rsidRPr="00CF5FCE">
        <w:rPr>
          <w:rFonts w:ascii="Times New Roman" w:hAnsi="Times New Roman"/>
          <w:bCs/>
          <w:lang w:val="uz-Cyrl-UZ"/>
        </w:rPr>
        <w:t xml:space="preserve">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w:t>
      </w:r>
      <w:r>
        <w:rPr>
          <w:rFonts w:ascii="Times New Roman" w:hAnsi="Times New Roman"/>
          <w:bCs/>
          <w:lang w:val="uz-Cyrl-UZ"/>
        </w:rPr>
        <w:t xml:space="preserve">0,4 </w:t>
      </w:r>
      <w:r w:rsidRPr="00CF5FCE">
        <w:rPr>
          <w:rFonts w:ascii="Times New Roman" w:hAnsi="Times New Roman"/>
          <w:bCs/>
          <w:lang w:val="uz-Cyrl-UZ"/>
        </w:rPr>
        <w:t>%</w:t>
      </w:r>
      <w:r>
        <w:rPr>
          <w:rFonts w:ascii="Times New Roman" w:hAnsi="Times New Roman"/>
          <w:bCs/>
          <w:lang w:val="uz-Cyrl-UZ"/>
        </w:rPr>
        <w:t xml:space="preserve"> </w:t>
      </w:r>
      <w:r w:rsidRPr="00CF5FCE">
        <w:rPr>
          <w:rFonts w:ascii="Times New Roman" w:hAnsi="Times New Roman"/>
          <w:bCs/>
          <w:lang w:val="uz-Cyrl-UZ"/>
        </w:rPr>
        <w:t xml:space="preserve">миқдорида, аммо кечиктирилган тўлов суммасининг  </w:t>
      </w:r>
      <w:r>
        <w:rPr>
          <w:rFonts w:ascii="Times New Roman" w:hAnsi="Times New Roman"/>
          <w:bCs/>
          <w:lang w:val="uz-Cyrl-UZ"/>
        </w:rPr>
        <w:t xml:space="preserve">50 </w:t>
      </w:r>
      <w:r w:rsidRPr="00CF5FCE">
        <w:rPr>
          <w:rFonts w:ascii="Times New Roman" w:hAnsi="Times New Roman"/>
          <w:bCs/>
          <w:lang w:val="uz-Cyrl-UZ"/>
        </w:rPr>
        <w:t>%идан ошмаган миқдорда пеня тўлайди.</w:t>
      </w:r>
    </w:p>
    <w:p w14:paraId="04AC0861" w14:textId="77777777" w:rsidR="00402863" w:rsidRPr="00CF5FCE" w:rsidRDefault="00402863" w:rsidP="00402863">
      <w:pPr>
        <w:pStyle w:val="a7"/>
        <w:numPr>
          <w:ilvl w:val="1"/>
          <w:numId w:val="3"/>
        </w:numPr>
        <w:tabs>
          <w:tab w:val="left" w:pos="1"/>
          <w:tab w:val="left" w:pos="567"/>
          <w:tab w:val="left" w:pos="993"/>
          <w:tab w:val="left" w:pos="1134"/>
          <w:tab w:val="left" w:pos="1304"/>
        </w:tabs>
        <w:spacing w:before="60" w:after="200"/>
        <w:ind w:left="0" w:right="67" w:firstLine="426"/>
        <w:jc w:val="both"/>
        <w:rPr>
          <w:rFonts w:ascii="Times New Roman" w:hAnsi="Times New Roman"/>
          <w:lang w:val="uz-Cyrl-UZ"/>
        </w:rPr>
      </w:pPr>
      <w:r w:rsidRPr="00CF5FCE">
        <w:rPr>
          <w:rFonts w:ascii="Times New Roman" w:hAnsi="Times New Roman"/>
          <w:lang w:val="uz-Cyrl-UZ"/>
        </w:rPr>
        <w:t xml:space="preserve">Томонларнинг юқори фоиз ёки пенялар, жарималар тўлаши </w:t>
      </w:r>
      <w:r>
        <w:rPr>
          <w:rFonts w:ascii="Times New Roman" w:hAnsi="Times New Roman"/>
          <w:lang w:val="uz-Cyrl-UZ"/>
        </w:rPr>
        <w:t>шартнома</w:t>
      </w:r>
      <w:r w:rsidRPr="00CF5FCE">
        <w:rPr>
          <w:rFonts w:ascii="Times New Roman" w:hAnsi="Times New Roman"/>
          <w:lang w:val="uz-Cyrl-UZ"/>
        </w:rPr>
        <w:t xml:space="preserve"> шартларини бажариш мажбуриятидан озод қилмайди.</w:t>
      </w:r>
    </w:p>
    <w:p w14:paraId="56CA30ED" w14:textId="77777777" w:rsidR="00402863" w:rsidRPr="00E35DC0" w:rsidRDefault="00402863" w:rsidP="00402863">
      <w:pPr>
        <w:pStyle w:val="a7"/>
        <w:numPr>
          <w:ilvl w:val="1"/>
          <w:numId w:val="3"/>
        </w:numPr>
        <w:tabs>
          <w:tab w:val="left" w:pos="1"/>
          <w:tab w:val="left" w:pos="993"/>
          <w:tab w:val="left" w:pos="1163"/>
          <w:tab w:val="left" w:pos="1304"/>
        </w:tabs>
        <w:ind w:left="1" w:right="67" w:firstLine="426"/>
        <w:jc w:val="both"/>
        <w:rPr>
          <w:rFonts w:ascii="Times New Roman" w:hAnsi="Times New Roman"/>
          <w:b/>
          <w:lang w:val="uz-Cyrl-UZ"/>
        </w:rPr>
      </w:pPr>
      <w:r w:rsidRPr="00CF5FCE">
        <w:rPr>
          <w:rFonts w:ascii="Times New Roman" w:hAnsi="Times New Roman"/>
          <w:lang w:val="uz-Cyrl-UZ"/>
        </w:rPr>
        <w:t xml:space="preserve">Мазкур </w:t>
      </w:r>
      <w:r>
        <w:rPr>
          <w:rFonts w:ascii="Times New Roman" w:hAnsi="Times New Roman"/>
          <w:lang w:val="uz-Cyrl-UZ"/>
        </w:rPr>
        <w:t>шартнома</w:t>
      </w:r>
      <w:r w:rsidRPr="00CF5FCE">
        <w:rPr>
          <w:rFonts w:ascii="Times New Roman" w:hAnsi="Times New Roman"/>
          <w:lang w:val="uz-Cyrl-UZ"/>
        </w:rPr>
        <w:t>да белгиланмаган ҳолатлар бўйича томонларнинг жавобгарлиги Ўзбекистон Республикасининг амалдаги қонунчилигига мувофиқ ўрнатилади.</w:t>
      </w:r>
    </w:p>
    <w:p w14:paraId="25C3DD13" w14:textId="77777777" w:rsidR="00402863" w:rsidRPr="00CF5FCE" w:rsidRDefault="00402863" w:rsidP="00402863">
      <w:pPr>
        <w:pStyle w:val="a7"/>
        <w:tabs>
          <w:tab w:val="left" w:pos="0"/>
          <w:tab w:val="left" w:pos="993"/>
          <w:tab w:val="left" w:pos="1163"/>
          <w:tab w:val="left" w:pos="1304"/>
        </w:tabs>
        <w:ind w:left="710" w:right="67" w:firstLine="426"/>
        <w:jc w:val="both"/>
        <w:rPr>
          <w:rFonts w:ascii="Times New Roman" w:hAnsi="Times New Roman"/>
          <w:b/>
          <w:lang w:val="uz-Cyrl-UZ"/>
        </w:rPr>
      </w:pPr>
    </w:p>
    <w:p w14:paraId="6604E7BC" w14:textId="77777777" w:rsidR="00402863" w:rsidRPr="00CF5FCE" w:rsidRDefault="00402863" w:rsidP="00402863">
      <w:pPr>
        <w:pStyle w:val="a7"/>
        <w:numPr>
          <w:ilvl w:val="0"/>
          <w:numId w:val="3"/>
        </w:numPr>
        <w:tabs>
          <w:tab w:val="left" w:pos="0"/>
          <w:tab w:val="left" w:pos="459"/>
          <w:tab w:val="left" w:pos="993"/>
        </w:tabs>
        <w:spacing w:after="200"/>
        <w:ind w:right="67" w:firstLine="426"/>
        <w:jc w:val="center"/>
        <w:rPr>
          <w:rFonts w:ascii="Times New Roman" w:hAnsi="Times New Roman"/>
          <w:b/>
          <w:lang w:val="uz-Cyrl-UZ"/>
        </w:rPr>
      </w:pPr>
      <w:r w:rsidRPr="00CF5FCE">
        <w:rPr>
          <w:rFonts w:ascii="Times New Roman" w:hAnsi="Times New Roman"/>
          <w:b/>
          <w:lang w:val="uz-Cyrl-UZ"/>
        </w:rPr>
        <w:t>НИЗОЛАРНИ ҲАЛ ЭТИШ ТАРТИБИ</w:t>
      </w:r>
    </w:p>
    <w:p w14:paraId="653AFC39" w14:textId="77777777" w:rsidR="00402863" w:rsidRPr="00CF5FCE" w:rsidRDefault="00402863" w:rsidP="00402863">
      <w:pPr>
        <w:pStyle w:val="a7"/>
        <w:numPr>
          <w:ilvl w:val="1"/>
          <w:numId w:val="3"/>
        </w:numPr>
        <w:tabs>
          <w:tab w:val="left" w:pos="0"/>
          <w:tab w:val="left" w:pos="993"/>
          <w:tab w:val="left" w:pos="1281"/>
        </w:tabs>
        <w:spacing w:after="200"/>
        <w:ind w:left="1" w:right="67" w:firstLine="426"/>
        <w:jc w:val="both"/>
        <w:rPr>
          <w:rFonts w:ascii="Times New Roman" w:hAnsi="Times New Roman"/>
          <w:lang w:val="uz-Cyrl-UZ"/>
        </w:rPr>
      </w:pPr>
      <w:r w:rsidRPr="00CF5FCE">
        <w:rPr>
          <w:rFonts w:ascii="Times New Roman" w:hAnsi="Times New Roman"/>
          <w:lang w:val="uz-Cyrl-UZ"/>
        </w:rPr>
        <w:t xml:space="preserve">Томонлар ушбу </w:t>
      </w:r>
      <w:r>
        <w:rPr>
          <w:rFonts w:ascii="Times New Roman" w:hAnsi="Times New Roman"/>
          <w:lang w:val="uz-Cyrl-UZ"/>
        </w:rPr>
        <w:t>шартнома</w:t>
      </w:r>
      <w:r w:rsidRPr="00CF5FCE">
        <w:rPr>
          <w:rFonts w:ascii="Times New Roman" w:hAnsi="Times New Roman"/>
          <w:lang w:val="uz-Cyrl-UZ"/>
        </w:rPr>
        <w:t xml:space="preserve"> юзасидан келиб чиқиши мумкин бўлган келишмовчилик ва низоларни музокара ва маслаҳатлар йўли билан ҳал қилишга ҳаракат қиладилар.</w:t>
      </w:r>
    </w:p>
    <w:p w14:paraId="22EB0A40" w14:textId="77777777" w:rsidR="00402863" w:rsidRPr="00CF5FCE" w:rsidRDefault="00402863" w:rsidP="00402863">
      <w:pPr>
        <w:pStyle w:val="a7"/>
        <w:numPr>
          <w:ilvl w:val="1"/>
          <w:numId w:val="3"/>
        </w:numPr>
        <w:tabs>
          <w:tab w:val="left" w:pos="0"/>
          <w:tab w:val="left" w:pos="993"/>
          <w:tab w:val="left" w:pos="1309"/>
        </w:tabs>
        <w:ind w:left="0" w:firstLine="426"/>
        <w:jc w:val="both"/>
        <w:rPr>
          <w:rFonts w:ascii="Times New Roman" w:hAnsi="Times New Roman"/>
          <w:bCs/>
          <w:lang w:val="uz-Cyrl-UZ"/>
        </w:rPr>
      </w:pPr>
      <w:r w:rsidRPr="00CF5FCE">
        <w:rPr>
          <w:rFonts w:ascii="Times New Roman" w:hAnsi="Times New Roman"/>
          <w:lang w:val="uz-Cyrl-UZ"/>
        </w:rPr>
        <w:t>Агарда кўрсатиб ўтилган келишмовчилик ва низолар музокаралар йўли билан ҳал этилмаса, Ўзбекистон Республикасининг амалдаги қонунчилигига асосан</w:t>
      </w:r>
      <w:r w:rsidRPr="00CF5FCE">
        <w:rPr>
          <w:rFonts w:ascii="Times New Roman" w:hAnsi="Times New Roman"/>
          <w:bCs/>
          <w:lang w:val="uz-Cyrl-UZ"/>
        </w:rPr>
        <w:t xml:space="preserve"> </w:t>
      </w:r>
      <w:r>
        <w:rPr>
          <w:rFonts w:ascii="Times New Roman" w:hAnsi="Times New Roman"/>
          <w:bCs/>
          <w:lang w:val="uz-Cyrl-UZ"/>
        </w:rPr>
        <w:t>шартнома</w:t>
      </w:r>
      <w:r w:rsidRPr="00CF5FCE">
        <w:rPr>
          <w:rFonts w:ascii="Times New Roman" w:hAnsi="Times New Roman"/>
          <w:bCs/>
          <w:lang w:val="uz-Cyrl-UZ"/>
        </w:rPr>
        <w:t xml:space="preserve"> </w:t>
      </w:r>
      <w:r>
        <w:rPr>
          <w:rFonts w:ascii="Times New Roman" w:hAnsi="Times New Roman"/>
          <w:lang w:val="uz-Cyrl-UZ"/>
        </w:rPr>
        <w:t>имзо</w:t>
      </w:r>
      <w:r>
        <w:rPr>
          <w:rFonts w:ascii="Times New Roman" w:hAnsi="Times New Roman"/>
          <w:bCs/>
          <w:lang w:val="uz-Cyrl-UZ"/>
        </w:rPr>
        <w:t>ланган</w:t>
      </w:r>
      <w:r w:rsidRPr="00CF5FCE">
        <w:rPr>
          <w:rFonts w:ascii="Times New Roman" w:hAnsi="Times New Roman"/>
          <w:bCs/>
          <w:lang w:val="uz-Cyrl-UZ"/>
        </w:rPr>
        <w:t xml:space="preserve">  </w:t>
      </w:r>
      <w:r w:rsidRPr="00E35DC0">
        <w:rPr>
          <w:rFonts w:ascii="Times New Roman" w:hAnsi="Times New Roman"/>
          <w:bCs/>
          <w:highlight w:val="yellow"/>
          <w:lang w:val="uz-Cyrl-UZ"/>
        </w:rPr>
        <w:t>БХО/БХМ</w:t>
      </w:r>
      <w:r w:rsidRPr="00CF5FCE">
        <w:rPr>
          <w:rFonts w:ascii="Times New Roman" w:hAnsi="Times New Roman"/>
          <w:bCs/>
          <w:lang w:val="uz-Cyrl-UZ"/>
        </w:rPr>
        <w:t xml:space="preserve"> жойлашган жойдаги судда кўриб чиқилади.</w:t>
      </w:r>
    </w:p>
    <w:p w14:paraId="2DF4F02D" w14:textId="77777777" w:rsidR="00402863" w:rsidRDefault="00402863" w:rsidP="00402863">
      <w:pPr>
        <w:pStyle w:val="a7"/>
        <w:numPr>
          <w:ilvl w:val="1"/>
          <w:numId w:val="3"/>
        </w:numPr>
        <w:tabs>
          <w:tab w:val="left" w:pos="0"/>
          <w:tab w:val="left" w:pos="993"/>
          <w:tab w:val="left" w:pos="1281"/>
        </w:tabs>
        <w:ind w:left="1" w:right="67" w:firstLine="426"/>
        <w:jc w:val="both"/>
        <w:rPr>
          <w:rFonts w:ascii="Times New Roman" w:hAnsi="Times New Roman"/>
          <w:lang w:val="uz-Cyrl-UZ"/>
        </w:rPr>
      </w:pPr>
      <w:r w:rsidRPr="00CF5FCE">
        <w:rPr>
          <w:rFonts w:ascii="Times New Roman" w:hAnsi="Times New Roman"/>
          <w:lang w:val="uz-Cyrl-UZ"/>
        </w:rPr>
        <w:t xml:space="preserve">Ушбу </w:t>
      </w:r>
      <w:r>
        <w:rPr>
          <w:rFonts w:ascii="Times New Roman" w:hAnsi="Times New Roman"/>
          <w:lang w:val="uz-Cyrl-UZ"/>
        </w:rPr>
        <w:t>шартнома</w:t>
      </w:r>
      <w:r w:rsidRPr="00CF5FCE">
        <w:rPr>
          <w:rFonts w:ascii="Times New Roman" w:hAnsi="Times New Roman"/>
          <w:lang w:val="uz-Cyrl-UZ"/>
        </w:rPr>
        <w:t xml:space="preserve"> билан боғлиқ бўлган ҳар қандай суд жараёнида, </w:t>
      </w:r>
      <w:r>
        <w:rPr>
          <w:rFonts w:ascii="Times New Roman" w:hAnsi="Times New Roman"/>
          <w:lang w:val="uz-Cyrl-UZ"/>
        </w:rPr>
        <w:t>шартнома</w:t>
      </w:r>
      <w:r w:rsidRPr="00CF5FCE">
        <w:rPr>
          <w:rFonts w:ascii="Times New Roman" w:hAnsi="Times New Roman"/>
          <w:lang w:val="uz-Cyrl-UZ"/>
        </w:rPr>
        <w:t xml:space="preserve">дан келиб чиққан ҳолда Банкка тўланиши лозим бўлган барча пул маблағлари бўйича Банк ҳужжатлари мазкур пул маблағлари Банкка тегишлилигини ва унга тўлаб берилиши лозимлигини исботловчи </w:t>
      </w:r>
      <w:r>
        <w:rPr>
          <w:rFonts w:ascii="Times New Roman" w:hAnsi="Times New Roman"/>
          <w:lang w:val="uz-Cyrl-UZ"/>
        </w:rPr>
        <w:t>прима</w:t>
      </w:r>
      <w:r w:rsidRPr="00CF5FCE">
        <w:rPr>
          <w:rFonts w:ascii="Times New Roman" w:hAnsi="Times New Roman"/>
          <w:lang w:val="uz-Cyrl-UZ"/>
        </w:rPr>
        <w:t xml:space="preserve"> </w:t>
      </w:r>
      <w:r>
        <w:rPr>
          <w:rFonts w:ascii="Times New Roman" w:hAnsi="Times New Roman"/>
          <w:lang w:val="uz-Cyrl-UZ"/>
        </w:rPr>
        <w:t>фа</w:t>
      </w:r>
      <w:r w:rsidRPr="00CF5FCE">
        <w:rPr>
          <w:rFonts w:ascii="Times New Roman" w:hAnsi="Times New Roman"/>
          <w:lang w:val="uz-Cyrl-UZ"/>
        </w:rPr>
        <w:t>c</w:t>
      </w:r>
      <w:r>
        <w:rPr>
          <w:rFonts w:ascii="Times New Roman" w:hAnsi="Times New Roman"/>
          <w:lang w:val="uz-Cyrl-UZ"/>
        </w:rPr>
        <w:t>ие</w:t>
      </w:r>
      <w:r w:rsidRPr="00CF5FCE">
        <w:rPr>
          <w:rFonts w:ascii="Times New Roman" w:hAnsi="Times New Roman"/>
          <w:lang w:val="uz-Cyrl-UZ"/>
        </w:rPr>
        <w:t xml:space="preserve"> (бирламчи) далил бўлиши лозим. Ҳусусан, Қарз олувчининг ҳисоб рақамларидан Банк кўчирмалари, агар уларда яққол кўриниб турган хатоликлар бўлмаса, Қарз олувчининг шатрнома бўйича тўлов мажбуриятлари вужудга келганлигининг ва/ёки бажарилганлигининг якуний далили ҳисобланади.</w:t>
      </w:r>
    </w:p>
    <w:p w14:paraId="28AEA74B" w14:textId="77777777" w:rsidR="00402863" w:rsidRPr="00CF5FCE" w:rsidRDefault="00402863" w:rsidP="00402863">
      <w:pPr>
        <w:pStyle w:val="a7"/>
        <w:tabs>
          <w:tab w:val="left" w:pos="0"/>
          <w:tab w:val="left" w:pos="993"/>
          <w:tab w:val="left" w:pos="1281"/>
        </w:tabs>
        <w:ind w:left="427" w:right="67"/>
        <w:jc w:val="both"/>
        <w:rPr>
          <w:rFonts w:ascii="Times New Roman" w:hAnsi="Times New Roman"/>
          <w:lang w:val="uz-Cyrl-UZ"/>
        </w:rPr>
      </w:pPr>
    </w:p>
    <w:p w14:paraId="4F54C3E2" w14:textId="77777777" w:rsidR="00402863" w:rsidRPr="00CF5FCE" w:rsidRDefault="00402863" w:rsidP="00402863">
      <w:pPr>
        <w:pStyle w:val="a7"/>
        <w:numPr>
          <w:ilvl w:val="0"/>
          <w:numId w:val="3"/>
        </w:numPr>
        <w:tabs>
          <w:tab w:val="left" w:pos="0"/>
          <w:tab w:val="left" w:pos="459"/>
          <w:tab w:val="left" w:pos="993"/>
        </w:tabs>
        <w:ind w:right="67" w:firstLine="426"/>
        <w:jc w:val="center"/>
        <w:rPr>
          <w:rFonts w:ascii="Times New Roman" w:hAnsi="Times New Roman"/>
          <w:b/>
          <w:lang w:val="uz-Cyrl-UZ"/>
        </w:rPr>
      </w:pPr>
      <w:r w:rsidRPr="00CF5FCE">
        <w:rPr>
          <w:rFonts w:ascii="Times New Roman" w:hAnsi="Times New Roman"/>
          <w:b/>
          <w:lang w:val="uz-Cyrl-UZ"/>
        </w:rPr>
        <w:t xml:space="preserve">ФОРС-МАЖОР </w:t>
      </w:r>
      <w:r w:rsidRPr="00CF5FCE">
        <w:rPr>
          <w:rFonts w:ascii="Times New Roman" w:hAnsi="Times New Roman" w:cs="Cambria"/>
          <w:b/>
          <w:lang w:val="uz-Cyrl-UZ"/>
        </w:rPr>
        <w:t>Ҳ</w:t>
      </w:r>
      <w:r w:rsidRPr="00CF5FCE">
        <w:rPr>
          <w:rFonts w:ascii="Times New Roman" w:hAnsi="Times New Roman" w:cs="Times New Roman CYR"/>
          <w:b/>
          <w:lang w:val="uz-Cyrl-UZ"/>
        </w:rPr>
        <w:t>ОЛАТЛАР</w:t>
      </w:r>
    </w:p>
    <w:p w14:paraId="01EB9490" w14:textId="77777777" w:rsidR="00402863" w:rsidRPr="00CF5FCE" w:rsidRDefault="00402863" w:rsidP="00402863">
      <w:pPr>
        <w:pStyle w:val="a7"/>
        <w:numPr>
          <w:ilvl w:val="1"/>
          <w:numId w:val="3"/>
        </w:numPr>
        <w:tabs>
          <w:tab w:val="left" w:pos="-284"/>
          <w:tab w:val="left" w:pos="0"/>
          <w:tab w:val="left" w:pos="606"/>
          <w:tab w:val="left" w:pos="993"/>
          <w:tab w:val="left" w:pos="1170"/>
        </w:tabs>
        <w:ind w:left="1" w:right="67" w:firstLine="426"/>
        <w:jc w:val="both"/>
        <w:rPr>
          <w:rFonts w:ascii="Times New Roman" w:hAnsi="Times New Roman"/>
          <w:lang w:val="uz-Cyrl-UZ"/>
        </w:rPr>
      </w:pPr>
      <w:r w:rsidRPr="00CF5FCE">
        <w:rPr>
          <w:rFonts w:ascii="Times New Roman" w:hAnsi="Times New Roman"/>
          <w:lang w:val="uz-Cyrl-UZ"/>
        </w:rPr>
        <w:t xml:space="preserve">Агар </w:t>
      </w:r>
      <w:r>
        <w:rPr>
          <w:rFonts w:ascii="Times New Roman" w:hAnsi="Times New Roman"/>
          <w:lang w:val="uz-Cyrl-UZ"/>
        </w:rPr>
        <w:t>шартнома</w:t>
      </w:r>
      <w:r w:rsidRPr="00CF5FCE">
        <w:rPr>
          <w:rFonts w:ascii="Times New Roman" w:hAnsi="Times New Roman"/>
          <w:lang w:val="uz-Cyrl-UZ"/>
        </w:rPr>
        <w:t xml:space="preserve"> </w:t>
      </w:r>
      <w:r>
        <w:rPr>
          <w:rFonts w:ascii="Times New Roman" w:hAnsi="Times New Roman"/>
          <w:lang w:val="uz-Cyrl-UZ"/>
        </w:rPr>
        <w:t>имзоланган</w:t>
      </w:r>
      <w:r w:rsidRPr="00CF5FCE">
        <w:rPr>
          <w:rFonts w:ascii="Times New Roman" w:hAnsi="Times New Roman"/>
          <w:lang w:val="uz-Cyrl-UZ"/>
        </w:rPr>
        <w:t>дан сўнг</w:t>
      </w:r>
      <w:r w:rsidRPr="00CF5FCE">
        <w:rPr>
          <w:rFonts w:ascii="Times New Roman" w:hAnsi="Times New Roman"/>
          <w:b/>
          <w:lang w:val="uz-Cyrl-UZ"/>
        </w:rPr>
        <w:t>,</w:t>
      </w:r>
      <w:r w:rsidRPr="00CF5FCE">
        <w:rPr>
          <w:rFonts w:ascii="Times New Roman" w:hAnsi="Times New Roman"/>
          <w:lang w:val="uz-Cyrl-UZ"/>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w:t>
      </w:r>
      <w:r w:rsidRPr="00CF5FCE">
        <w:rPr>
          <w:rFonts w:ascii="Times New Roman" w:hAnsi="Times New Roman"/>
          <w:lang w:val="uz-Cyrl-UZ"/>
        </w:rPr>
        <w:lastRenderedPageBreak/>
        <w:t>туфайли</w:t>
      </w:r>
      <w:r w:rsidRPr="00CF5FCE">
        <w:rPr>
          <w:rFonts w:ascii="Times New Roman" w:hAnsi="Times New Roman"/>
          <w:b/>
          <w:lang w:val="uz-Cyrl-UZ"/>
        </w:rPr>
        <w:t xml:space="preserve"> </w:t>
      </w:r>
      <w:r w:rsidRPr="00CF5FCE">
        <w:rPr>
          <w:rFonts w:ascii="Times New Roman" w:hAnsi="Times New Roman"/>
          <w:lang w:val="uz-Cyrl-UZ"/>
        </w:rPr>
        <w:t xml:space="preserve">тарафлар мазкур </w:t>
      </w:r>
      <w:r>
        <w:rPr>
          <w:rFonts w:ascii="Times New Roman" w:hAnsi="Times New Roman"/>
          <w:lang w:val="uz-Cyrl-UZ"/>
        </w:rPr>
        <w:t>Шартнома</w:t>
      </w:r>
      <w:r w:rsidRPr="00CF5FCE">
        <w:rPr>
          <w:rFonts w:ascii="Times New Roman" w:hAnsi="Times New Roman"/>
          <w:lang w:val="uz-Cyrl-UZ"/>
        </w:rPr>
        <w:t xml:space="preserve"> бўйича олган мажбуриятларини қисман ёки тўлиқ бажара олмасалар (форс-мажор), бунинг учун улар жавобгар бўлмайдилар.</w:t>
      </w:r>
    </w:p>
    <w:p w14:paraId="45AF1B86" w14:textId="77777777" w:rsidR="00402863" w:rsidRPr="00CF5FCE" w:rsidRDefault="00402863" w:rsidP="00402863">
      <w:pPr>
        <w:pStyle w:val="a7"/>
        <w:tabs>
          <w:tab w:val="left" w:pos="-284"/>
          <w:tab w:val="left" w:pos="0"/>
          <w:tab w:val="left" w:pos="993"/>
          <w:tab w:val="left" w:pos="1170"/>
        </w:tabs>
        <w:ind w:left="1" w:right="67" w:firstLine="426"/>
        <w:jc w:val="both"/>
        <w:rPr>
          <w:rFonts w:ascii="Times New Roman" w:hAnsi="Times New Roman"/>
          <w:lang w:val="uz-Cyrl-UZ"/>
        </w:rPr>
      </w:pPr>
      <w:r w:rsidRPr="00CF5FCE">
        <w:rPr>
          <w:rFonts w:ascii="Times New Roman" w:hAnsi="Times New Roman"/>
          <w:lang w:val="uz-Cyrl-UZ"/>
        </w:rPr>
        <w:t>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w:t>
      </w:r>
    </w:p>
    <w:p w14:paraId="69BFBAE5" w14:textId="77777777" w:rsidR="00402863" w:rsidRPr="00CF5FCE" w:rsidRDefault="00402863" w:rsidP="00402863">
      <w:pPr>
        <w:pStyle w:val="a7"/>
        <w:numPr>
          <w:ilvl w:val="1"/>
          <w:numId w:val="3"/>
        </w:numPr>
        <w:tabs>
          <w:tab w:val="left" w:pos="-284"/>
          <w:tab w:val="left" w:pos="0"/>
          <w:tab w:val="left" w:pos="993"/>
          <w:tab w:val="left" w:pos="1170"/>
        </w:tabs>
        <w:spacing w:after="200"/>
        <w:ind w:left="1" w:right="67" w:firstLine="426"/>
        <w:jc w:val="both"/>
        <w:rPr>
          <w:rFonts w:ascii="Times New Roman" w:hAnsi="Times New Roman"/>
          <w:lang w:val="uz-Cyrl-UZ"/>
        </w:rPr>
      </w:pPr>
      <w:r w:rsidRPr="00CF5FCE">
        <w:rPr>
          <w:rFonts w:ascii="Times New Roman" w:hAnsi="Times New Roman"/>
          <w:lang w:val="uz-Cyrl-UZ"/>
        </w:rPr>
        <w:t>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w:t>
      </w:r>
    </w:p>
    <w:p w14:paraId="7B71E484" w14:textId="77777777" w:rsidR="00402863" w:rsidRPr="00CF5FCE" w:rsidRDefault="00402863" w:rsidP="00402863">
      <w:pPr>
        <w:pStyle w:val="a7"/>
        <w:numPr>
          <w:ilvl w:val="1"/>
          <w:numId w:val="3"/>
        </w:numPr>
        <w:tabs>
          <w:tab w:val="left" w:pos="-284"/>
          <w:tab w:val="left" w:pos="0"/>
          <w:tab w:val="left" w:pos="993"/>
          <w:tab w:val="left" w:pos="1170"/>
        </w:tabs>
        <w:spacing w:after="200"/>
        <w:ind w:left="1" w:right="67" w:firstLine="426"/>
        <w:jc w:val="both"/>
        <w:rPr>
          <w:rFonts w:ascii="Times New Roman" w:hAnsi="Times New Roman"/>
          <w:lang w:val="uz-Cyrl-UZ"/>
        </w:rPr>
      </w:pPr>
      <w:r w:rsidRPr="00CF5FCE">
        <w:rPr>
          <w:rFonts w:ascii="Times New Roman" w:hAnsi="Times New Roman"/>
          <w:lang w:val="uz-Cyrl-UZ"/>
        </w:rPr>
        <w:t>Тарафлар форс-мажор ҳолатлари вужудга келганлиги ва тугаганлиги ҳақида зудлик билан ёзма равишда бир-бирларини хабардор қилишлари лозим.</w:t>
      </w:r>
    </w:p>
    <w:p w14:paraId="5B58896C" w14:textId="77777777" w:rsidR="00402863" w:rsidRDefault="00402863" w:rsidP="00402863">
      <w:pPr>
        <w:pStyle w:val="a7"/>
        <w:numPr>
          <w:ilvl w:val="1"/>
          <w:numId w:val="3"/>
        </w:numPr>
        <w:tabs>
          <w:tab w:val="left" w:pos="-284"/>
          <w:tab w:val="left" w:pos="0"/>
          <w:tab w:val="left" w:pos="993"/>
          <w:tab w:val="left" w:pos="1170"/>
        </w:tabs>
        <w:ind w:left="-103" w:right="67" w:firstLine="426"/>
        <w:jc w:val="both"/>
        <w:rPr>
          <w:rFonts w:ascii="Times New Roman" w:hAnsi="Times New Roman"/>
          <w:lang w:val="uz-Cyrl-UZ"/>
        </w:rPr>
      </w:pPr>
      <w:r w:rsidRPr="00CF5FCE">
        <w:rPr>
          <w:rFonts w:ascii="Times New Roman" w:hAnsi="Times New Roman"/>
          <w:lang w:val="uz-Cyrl-UZ"/>
        </w:rPr>
        <w:t>Форс-мажор холатига асосланаётган тараф, ваколатли давлат идорасининг бундай холатларни вужудга келганлигини тасдиқловчи тегишли ҳужжатини тақдим этиши шарт.</w:t>
      </w:r>
    </w:p>
    <w:p w14:paraId="6E9CDC9B" w14:textId="77777777" w:rsidR="00402863" w:rsidRPr="00CF5FCE" w:rsidRDefault="00402863" w:rsidP="00402863">
      <w:pPr>
        <w:pStyle w:val="a7"/>
        <w:tabs>
          <w:tab w:val="left" w:pos="-284"/>
          <w:tab w:val="left" w:pos="0"/>
          <w:tab w:val="left" w:pos="993"/>
          <w:tab w:val="left" w:pos="1170"/>
        </w:tabs>
        <w:ind w:left="323" w:right="67"/>
        <w:jc w:val="both"/>
        <w:rPr>
          <w:rFonts w:ascii="Times New Roman" w:hAnsi="Times New Roman"/>
          <w:lang w:val="uz-Cyrl-UZ"/>
        </w:rPr>
      </w:pPr>
    </w:p>
    <w:p w14:paraId="12C8277D" w14:textId="77777777" w:rsidR="00402863" w:rsidRPr="00CF5FCE" w:rsidRDefault="00402863" w:rsidP="00402863">
      <w:pPr>
        <w:pStyle w:val="a7"/>
        <w:tabs>
          <w:tab w:val="left" w:pos="-284"/>
          <w:tab w:val="left" w:pos="0"/>
          <w:tab w:val="left" w:pos="993"/>
          <w:tab w:val="left" w:pos="1309"/>
        </w:tabs>
        <w:ind w:left="710" w:right="67" w:firstLine="426"/>
        <w:rPr>
          <w:rFonts w:ascii="Times New Roman" w:hAnsi="Times New Roman"/>
          <w:lang w:val="uz-Cyrl-UZ"/>
        </w:rPr>
      </w:pPr>
      <w:r w:rsidRPr="00CF5FCE">
        <w:rPr>
          <w:rFonts w:ascii="Times New Roman" w:hAnsi="Times New Roman"/>
          <w:b/>
          <w:bCs/>
          <w:lang w:val="uz-Cyrl-UZ"/>
        </w:rPr>
        <w:t xml:space="preserve">                   1</w:t>
      </w:r>
      <w:r>
        <w:rPr>
          <w:rFonts w:ascii="Times New Roman" w:hAnsi="Times New Roman"/>
          <w:b/>
          <w:bCs/>
          <w:lang w:val="uz-Cyrl-UZ"/>
        </w:rPr>
        <w:t>1</w:t>
      </w:r>
      <w:r w:rsidRPr="00CF5FCE">
        <w:rPr>
          <w:rFonts w:ascii="Times New Roman" w:hAnsi="Times New Roman"/>
          <w:b/>
          <w:bCs/>
          <w:lang w:val="uz-Cyrl-UZ"/>
        </w:rPr>
        <w:t xml:space="preserve">. КОРРУПЦИЯГА ҚАРШИ ШАРТЛАР </w:t>
      </w:r>
    </w:p>
    <w:p w14:paraId="239F9F95" w14:textId="77777777" w:rsidR="00402863" w:rsidRPr="00CF5FCE" w:rsidRDefault="00402863" w:rsidP="00402863">
      <w:pPr>
        <w:tabs>
          <w:tab w:val="left" w:pos="0"/>
          <w:tab w:val="left" w:pos="993"/>
        </w:tabs>
        <w:ind w:left="39" w:firstLine="426"/>
        <w:jc w:val="both"/>
        <w:rPr>
          <w:rFonts w:ascii="Times New Roman" w:hAnsi="Times New Roman"/>
          <w:lang w:val="uz-Cyrl-UZ"/>
        </w:rPr>
      </w:pPr>
      <w:r w:rsidRPr="00955820">
        <w:rPr>
          <w:rFonts w:ascii="Times New Roman" w:hAnsi="Times New Roman"/>
          <w:b/>
          <w:bCs/>
          <w:lang w:val="uz-Cyrl-UZ"/>
        </w:rPr>
        <w:t>11.1.</w:t>
      </w:r>
      <w:r w:rsidRPr="00CF5FCE">
        <w:rPr>
          <w:rFonts w:ascii="Times New Roman" w:hAnsi="Times New Roman"/>
          <w:lang w:val="uz-Cyrl-UZ"/>
        </w:rPr>
        <w:t xml:space="preserve"> Тарафлар  ушбу  </w:t>
      </w:r>
      <w:r>
        <w:rPr>
          <w:rFonts w:ascii="Times New Roman" w:hAnsi="Times New Roman"/>
          <w:lang w:val="uz-Cyrl-UZ"/>
        </w:rPr>
        <w:t>шартнома</w:t>
      </w:r>
      <w:r w:rsidRPr="00CF5FCE">
        <w:rPr>
          <w:rFonts w:ascii="Times New Roman" w:hAnsi="Times New Roman"/>
          <w:lang w:val="uz-Cyrl-UZ"/>
        </w:rPr>
        <w:t xml:space="preserve">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3DB9E14F" w14:textId="77777777" w:rsidR="00402863" w:rsidRPr="00CF5FCE" w:rsidRDefault="00402863" w:rsidP="00402863">
      <w:pPr>
        <w:tabs>
          <w:tab w:val="left" w:pos="0"/>
          <w:tab w:val="left" w:pos="993"/>
        </w:tabs>
        <w:ind w:left="39" w:firstLine="426"/>
        <w:jc w:val="both"/>
        <w:rPr>
          <w:rFonts w:ascii="Times New Roman" w:hAnsi="Times New Roman"/>
          <w:lang w:val="uz-Cyrl-UZ"/>
        </w:rPr>
      </w:pPr>
      <w:r w:rsidRPr="00955820">
        <w:rPr>
          <w:rFonts w:ascii="Times New Roman" w:hAnsi="Times New Roman"/>
          <w:b/>
          <w:bCs/>
          <w:lang w:val="uz-Cyrl-UZ"/>
        </w:rPr>
        <w:t>11.2.</w:t>
      </w:r>
      <w:r w:rsidRPr="00CF5FCE">
        <w:rPr>
          <w:rFonts w:ascii="Times New Roman" w:hAnsi="Times New Roman"/>
          <w:lang w:val="uz-Cyrl-UZ"/>
        </w:rPr>
        <w:t xml:space="preserve">Тарафлар ушбу </w:t>
      </w:r>
      <w:r>
        <w:rPr>
          <w:rFonts w:ascii="Times New Roman" w:hAnsi="Times New Roman"/>
          <w:lang w:val="uz-Cyrl-UZ"/>
        </w:rPr>
        <w:t>шартнома</w:t>
      </w:r>
      <w:r w:rsidRPr="00CF5FCE">
        <w:rPr>
          <w:rFonts w:ascii="Times New Roman" w:hAnsi="Times New Roman"/>
          <w:lang w:val="uz-Cyrl-UZ"/>
        </w:rPr>
        <w:t xml:space="preserve">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1F0566CC" w14:textId="77777777" w:rsidR="00402863" w:rsidRPr="00CF5FCE" w:rsidRDefault="00402863" w:rsidP="00402863">
      <w:pPr>
        <w:tabs>
          <w:tab w:val="left" w:pos="0"/>
          <w:tab w:val="left" w:pos="993"/>
        </w:tabs>
        <w:ind w:left="39" w:firstLine="426"/>
        <w:jc w:val="both"/>
        <w:rPr>
          <w:rFonts w:ascii="Times New Roman" w:hAnsi="Times New Roman"/>
          <w:lang w:val="uz-Cyrl-UZ"/>
        </w:rPr>
      </w:pPr>
      <w:r w:rsidRPr="00955820">
        <w:rPr>
          <w:rFonts w:ascii="Times New Roman" w:hAnsi="Times New Roman"/>
          <w:b/>
          <w:bCs/>
          <w:lang w:val="uz-Cyrl-UZ"/>
        </w:rPr>
        <w:t>11.3.</w:t>
      </w:r>
      <w:r w:rsidRPr="00CF5FCE">
        <w:rPr>
          <w:rFonts w:ascii="Times New Roman" w:hAnsi="Times New Roman"/>
          <w:lang w:val="uz-Cyrl-UZ"/>
        </w:rPr>
        <w:t xml:space="preserve">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w:t>
      </w:r>
    </w:p>
    <w:p w14:paraId="2D456472" w14:textId="77777777" w:rsidR="00402863" w:rsidRPr="00CF5FCE" w:rsidRDefault="00402863" w:rsidP="00402863">
      <w:pPr>
        <w:tabs>
          <w:tab w:val="left" w:pos="0"/>
          <w:tab w:val="left" w:pos="993"/>
        </w:tabs>
        <w:ind w:left="39" w:firstLine="426"/>
        <w:jc w:val="both"/>
        <w:rPr>
          <w:rFonts w:ascii="Times New Roman" w:hAnsi="Times New Roman"/>
          <w:lang w:val="uz-Cyrl-UZ"/>
        </w:rPr>
      </w:pPr>
      <w:r w:rsidRPr="00CF5FCE">
        <w:rPr>
          <w:rFonts w:ascii="Times New Roman" w:hAnsi="Times New Roman"/>
          <w:lang w:val="uz-Cyrl-UZ"/>
        </w:rPr>
        <w:t xml:space="preserve">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Pr="00CF5FCE">
        <w:rPr>
          <w:rFonts w:ascii="Times New Roman" w:hAnsi="Times New Roman"/>
          <w:b/>
          <w:bCs/>
          <w:lang w:val="uz-Cyrl-UZ"/>
        </w:rPr>
        <w:t xml:space="preserve">(тел:0-800-120-8888, веб сайт </w:t>
      </w:r>
      <w:hyperlink r:id="rId5" w:history="1">
        <w:r w:rsidRPr="0019291C">
          <w:rPr>
            <w:rStyle w:val="af1"/>
            <w:rFonts w:ascii="Times New Roman" w:eastAsiaTheme="majorEastAsia" w:hAnsi="Times New Roman"/>
            <w:b/>
            <w:bCs/>
            <w:lang w:val="uz-Cyrl-UZ"/>
          </w:rPr>
          <w:t>www.sqb.</w:t>
        </w:r>
      </w:hyperlink>
      <w:r w:rsidRPr="00092E12">
        <w:rPr>
          <w:rFonts w:ascii="Times New Roman" w:eastAsiaTheme="majorEastAsia" w:hAnsi="Times New Roman"/>
          <w:b/>
          <w:bCs/>
          <w:lang w:val="uz-Cyrl-UZ"/>
        </w:rPr>
        <w:t>uz</w:t>
      </w:r>
      <w:r w:rsidRPr="00CF5FCE">
        <w:rPr>
          <w:rFonts w:ascii="Times New Roman" w:hAnsi="Times New Roman"/>
          <w:b/>
          <w:bCs/>
          <w:lang w:val="uz-Cyrl-UZ"/>
        </w:rPr>
        <w:t xml:space="preserve">, </w:t>
      </w:r>
      <w:r>
        <w:rPr>
          <w:rFonts w:ascii="Times New Roman" w:hAnsi="Times New Roman"/>
          <w:b/>
          <w:bCs/>
          <w:lang w:val="uz-Cyrl-UZ"/>
        </w:rPr>
        <w:t>Телеграм</w:t>
      </w:r>
      <w:r w:rsidRPr="00CF5FCE">
        <w:rPr>
          <w:rFonts w:ascii="Times New Roman" w:hAnsi="Times New Roman"/>
          <w:b/>
          <w:bCs/>
          <w:lang w:val="uz-Cyrl-UZ"/>
        </w:rPr>
        <w:t xml:space="preserve"> мессенжер </w:t>
      </w:r>
      <w:r>
        <w:rPr>
          <w:rFonts w:ascii="Times New Roman" w:hAnsi="Times New Roman"/>
          <w:b/>
          <w:bCs/>
          <w:lang w:val="uz-Cyrl-UZ"/>
        </w:rPr>
        <w:t>СҚБ</w:t>
      </w:r>
      <w:r w:rsidRPr="00CF5FCE">
        <w:rPr>
          <w:rFonts w:ascii="Times New Roman" w:hAnsi="Times New Roman"/>
          <w:b/>
          <w:bCs/>
          <w:lang w:val="uz-Cyrl-UZ"/>
        </w:rPr>
        <w:t xml:space="preserve"> </w:t>
      </w:r>
      <w:r>
        <w:rPr>
          <w:rFonts w:ascii="Times New Roman" w:hAnsi="Times New Roman"/>
          <w:b/>
          <w:bCs/>
          <w:lang w:val="uz-Cyrl-UZ"/>
        </w:rPr>
        <w:t>АнтиКор</w:t>
      </w:r>
      <w:r w:rsidRPr="00CF5FCE">
        <w:rPr>
          <w:rFonts w:ascii="Times New Roman" w:hAnsi="Times New Roman"/>
          <w:b/>
          <w:bCs/>
          <w:lang w:val="uz-Cyrl-UZ"/>
        </w:rPr>
        <w:t xml:space="preserve"> (@</w:t>
      </w:r>
      <w:r w:rsidRPr="00092E12">
        <w:rPr>
          <w:rFonts w:ascii="Times New Roman" w:hAnsi="Times New Roman"/>
          <w:b/>
          <w:bCs/>
          <w:lang w:val="uz-Cyrl-UZ"/>
        </w:rPr>
        <w:t>sqbantikor</w:t>
      </w:r>
      <w:r w:rsidRPr="00CF5FCE">
        <w:rPr>
          <w:rFonts w:ascii="Times New Roman" w:hAnsi="Times New Roman"/>
          <w:b/>
          <w:bCs/>
          <w:lang w:val="uz-Cyrl-UZ"/>
        </w:rPr>
        <w:t>_</w:t>
      </w:r>
      <w:r w:rsidRPr="00092E12">
        <w:rPr>
          <w:rFonts w:ascii="Times New Roman" w:hAnsi="Times New Roman"/>
          <w:b/>
          <w:bCs/>
          <w:lang w:val="uz-Cyrl-UZ"/>
        </w:rPr>
        <w:t>bo</w:t>
      </w:r>
      <w:r w:rsidRPr="0068597E">
        <w:rPr>
          <w:rFonts w:ascii="Times New Roman" w:hAnsi="Times New Roman"/>
          <w:b/>
          <w:bCs/>
          <w:lang w:val="uz-Cyrl-UZ"/>
        </w:rPr>
        <w:t>t</w:t>
      </w:r>
      <w:r w:rsidRPr="00CF5FCE">
        <w:rPr>
          <w:rFonts w:ascii="Times New Roman" w:hAnsi="Times New Roman"/>
          <w:lang w:val="uz-Cyrl-UZ"/>
        </w:rPr>
        <w:t xml:space="preserve">) орқали амалга оширилади. </w:t>
      </w:r>
    </w:p>
    <w:p w14:paraId="5A2B3610" w14:textId="77777777" w:rsidR="00402863" w:rsidRDefault="00402863" w:rsidP="00402863">
      <w:pPr>
        <w:tabs>
          <w:tab w:val="left" w:pos="0"/>
          <w:tab w:val="left" w:pos="993"/>
        </w:tabs>
        <w:ind w:left="39" w:firstLine="426"/>
        <w:jc w:val="both"/>
        <w:rPr>
          <w:rFonts w:ascii="Times New Roman" w:hAnsi="Times New Roman"/>
          <w:lang w:val="uz-Cyrl-UZ"/>
        </w:rPr>
      </w:pPr>
      <w:r w:rsidRPr="00955820">
        <w:rPr>
          <w:rFonts w:ascii="Times New Roman" w:hAnsi="Times New Roman"/>
          <w:b/>
          <w:bCs/>
          <w:lang w:val="uz-Cyrl-UZ"/>
        </w:rPr>
        <w:t>11.4.</w:t>
      </w:r>
      <w:r w:rsidRPr="00CF5FCE">
        <w:rPr>
          <w:rFonts w:ascii="Times New Roman" w:hAnsi="Times New Roman"/>
          <w:lang w:val="uz-Cyrl-UZ"/>
        </w:rPr>
        <w:t xml:space="preserve">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w:t>
      </w:r>
      <w:r>
        <w:rPr>
          <w:rFonts w:ascii="Times New Roman" w:hAnsi="Times New Roman"/>
          <w:lang w:val="uz-Cyrl-UZ"/>
        </w:rPr>
        <w:t>шартнома</w:t>
      </w:r>
      <w:r w:rsidRPr="00CF5FCE">
        <w:rPr>
          <w:rFonts w:ascii="Times New Roman" w:hAnsi="Times New Roman"/>
          <w:lang w:val="uz-Cyrl-UZ"/>
        </w:rPr>
        <w:t xml:space="preserve">ни бир тарафлама  қисман ёки тўлиқ бекор  қилишга  ҳақли. </w:t>
      </w:r>
    </w:p>
    <w:p w14:paraId="46C5FD0C" w14:textId="77777777" w:rsidR="00402863" w:rsidRPr="009450C4" w:rsidRDefault="00402863" w:rsidP="00402863">
      <w:pPr>
        <w:tabs>
          <w:tab w:val="left" w:pos="0"/>
          <w:tab w:val="left" w:pos="993"/>
        </w:tabs>
        <w:ind w:left="39" w:firstLine="426"/>
        <w:jc w:val="both"/>
        <w:rPr>
          <w:rFonts w:ascii="Times New Roman" w:hAnsi="Times New Roman"/>
          <w:lang w:val="uz-Cyrl-UZ"/>
        </w:rPr>
      </w:pPr>
      <w:r w:rsidRPr="00955820">
        <w:rPr>
          <w:rFonts w:ascii="Times New Roman" w:hAnsi="Times New Roman"/>
          <w:b/>
          <w:bCs/>
          <w:lang w:val="uz-Cyrl-UZ"/>
        </w:rPr>
        <w:t>11.5.</w:t>
      </w:r>
      <w:r w:rsidRPr="009450C4">
        <w:rPr>
          <w:rFonts w:ascii="Times New Roman" w:hAnsi="Times New Roman"/>
          <w:lang w:val="uz-Cyrl-UZ"/>
        </w:rPr>
        <w:t xml:space="preserve"> </w:t>
      </w:r>
      <w:r w:rsidRPr="005C7E2A">
        <w:rPr>
          <w:rFonts w:ascii="Times New Roman" w:hAnsi="Times New Roman"/>
          <w:lang w:val="uz-Cyrl-UZ"/>
        </w:rPr>
        <w:t xml:space="preserve"> Мазкур </w:t>
      </w:r>
      <w:r>
        <w:rPr>
          <w:rFonts w:ascii="Times New Roman" w:hAnsi="Times New Roman"/>
          <w:lang w:val="uz-Cyrl-UZ"/>
        </w:rPr>
        <w:t>шартнома</w:t>
      </w:r>
      <w:r w:rsidRPr="005C7E2A">
        <w:rPr>
          <w:rFonts w:ascii="Times New Roman" w:hAnsi="Times New Roman"/>
          <w:lang w:val="uz-Cyrl-UZ"/>
        </w:rPr>
        <w:t>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w:t>
      </w:r>
      <w:r>
        <w:rPr>
          <w:rFonts w:ascii="Times New Roman" w:hAnsi="Times New Roman"/>
          <w:lang w:val="uz-Cyrl-UZ"/>
        </w:rPr>
        <w:t>.</w:t>
      </w:r>
    </w:p>
    <w:p w14:paraId="34898B27" w14:textId="77777777" w:rsidR="00402863" w:rsidRPr="00CF5FCE" w:rsidRDefault="00402863" w:rsidP="00402863">
      <w:pPr>
        <w:tabs>
          <w:tab w:val="left" w:pos="0"/>
          <w:tab w:val="left" w:pos="993"/>
        </w:tabs>
        <w:ind w:left="39" w:firstLine="426"/>
        <w:jc w:val="both"/>
        <w:rPr>
          <w:rFonts w:ascii="Times New Roman" w:hAnsi="Times New Roman"/>
          <w:lang w:val="uz-Cyrl-UZ"/>
        </w:rPr>
      </w:pPr>
    </w:p>
    <w:p w14:paraId="1BAC302F" w14:textId="77777777" w:rsidR="00402863" w:rsidRPr="00377DA9" w:rsidRDefault="00402863" w:rsidP="00402863">
      <w:pPr>
        <w:pStyle w:val="a7"/>
        <w:numPr>
          <w:ilvl w:val="0"/>
          <w:numId w:val="8"/>
        </w:numPr>
        <w:tabs>
          <w:tab w:val="left" w:pos="457"/>
          <w:tab w:val="left" w:pos="993"/>
          <w:tab w:val="left" w:pos="1309"/>
        </w:tabs>
        <w:ind w:left="142" w:firstLine="426"/>
        <w:jc w:val="center"/>
        <w:rPr>
          <w:rFonts w:ascii="Times New Roman" w:hAnsi="Times New Roman"/>
          <w:b/>
          <w:bCs/>
          <w:lang w:val="uz-Cyrl-UZ"/>
        </w:rPr>
      </w:pPr>
      <w:r w:rsidRPr="00377DA9">
        <w:rPr>
          <w:rFonts w:ascii="Times New Roman" w:hAnsi="Times New Roman"/>
          <w:b/>
          <w:bCs/>
          <w:lang w:val="uz-Cyrl-UZ"/>
        </w:rPr>
        <w:t>САНКЦИЯЛАР БИЛАН БО</w:t>
      </w:r>
      <w:r w:rsidRPr="00377DA9">
        <w:rPr>
          <w:rFonts w:ascii="Times New Roman" w:hAnsi="Times New Roman" w:cs="Cambria"/>
          <w:b/>
          <w:bCs/>
          <w:lang w:val="uz-Cyrl-UZ"/>
        </w:rPr>
        <w:t>Ғ</w:t>
      </w:r>
      <w:r w:rsidRPr="00377DA9">
        <w:rPr>
          <w:rFonts w:ascii="Times New Roman" w:hAnsi="Times New Roman" w:cs="Times New Roman CYR"/>
          <w:b/>
          <w:bCs/>
          <w:lang w:val="uz-Cyrl-UZ"/>
        </w:rPr>
        <w:t>ЛИ</w:t>
      </w:r>
      <w:r w:rsidRPr="00377DA9">
        <w:rPr>
          <w:rFonts w:ascii="Times New Roman" w:hAnsi="Times New Roman" w:cs="Cambria"/>
          <w:b/>
          <w:bCs/>
          <w:lang w:val="uz-Cyrl-UZ"/>
        </w:rPr>
        <w:t>Қ</w:t>
      </w:r>
      <w:r w:rsidRPr="00377DA9">
        <w:rPr>
          <w:rFonts w:ascii="Times New Roman" w:hAnsi="Times New Roman"/>
          <w:b/>
          <w:bCs/>
          <w:lang w:val="uz-Cyrl-UZ"/>
        </w:rPr>
        <w:t xml:space="preserve"> </w:t>
      </w:r>
      <w:r w:rsidRPr="00377DA9">
        <w:rPr>
          <w:rFonts w:ascii="Times New Roman" w:hAnsi="Times New Roman" w:cs="Times New Roman CYR"/>
          <w:b/>
          <w:bCs/>
          <w:lang w:val="uz-Cyrl-UZ"/>
        </w:rPr>
        <w:t>ХАТАРЛАРНИ</w:t>
      </w:r>
      <w:r w:rsidRPr="00377DA9">
        <w:rPr>
          <w:rFonts w:ascii="Times New Roman" w:hAnsi="Times New Roman"/>
          <w:b/>
          <w:bCs/>
          <w:lang w:val="uz-Cyrl-UZ"/>
        </w:rPr>
        <w:t xml:space="preserve"> </w:t>
      </w:r>
      <w:r w:rsidRPr="00377DA9">
        <w:rPr>
          <w:rFonts w:ascii="Times New Roman" w:hAnsi="Times New Roman" w:cs="Times New Roman CYR"/>
          <w:b/>
          <w:bCs/>
          <w:lang w:val="uz-Cyrl-UZ"/>
        </w:rPr>
        <w:t>БОШ</w:t>
      </w:r>
      <w:r w:rsidRPr="00377DA9">
        <w:rPr>
          <w:rFonts w:ascii="Times New Roman" w:hAnsi="Times New Roman" w:cs="Cambria"/>
          <w:b/>
          <w:bCs/>
          <w:lang w:val="uz-Cyrl-UZ"/>
        </w:rPr>
        <w:t>Қ</w:t>
      </w:r>
      <w:r w:rsidRPr="00377DA9">
        <w:rPr>
          <w:rFonts w:ascii="Times New Roman" w:hAnsi="Times New Roman" w:cs="Times New Roman CYR"/>
          <w:b/>
          <w:bCs/>
          <w:lang w:val="uz-Cyrl-UZ"/>
        </w:rPr>
        <w:t>АРИШ</w:t>
      </w:r>
      <w:r w:rsidRPr="00377DA9">
        <w:rPr>
          <w:rFonts w:ascii="Times New Roman" w:hAnsi="Times New Roman"/>
          <w:b/>
          <w:bCs/>
          <w:lang w:val="uz-Cyrl-UZ"/>
        </w:rPr>
        <w:t xml:space="preserve"> </w:t>
      </w:r>
      <w:r w:rsidRPr="00377DA9">
        <w:rPr>
          <w:rFonts w:ascii="Times New Roman" w:hAnsi="Times New Roman" w:cs="Times New Roman CYR"/>
          <w:b/>
          <w:bCs/>
          <w:lang w:val="uz-Cyrl-UZ"/>
        </w:rPr>
        <w:t>БЎЙИЧА</w:t>
      </w:r>
      <w:r w:rsidRPr="00377DA9">
        <w:rPr>
          <w:rFonts w:ascii="Times New Roman" w:hAnsi="Times New Roman"/>
          <w:b/>
          <w:bCs/>
          <w:lang w:val="uz-Cyrl-UZ"/>
        </w:rPr>
        <w:t xml:space="preserve"> </w:t>
      </w:r>
      <w:r w:rsidRPr="00377DA9">
        <w:rPr>
          <w:rFonts w:ascii="Times New Roman" w:hAnsi="Times New Roman" w:cs="Times New Roman CYR"/>
          <w:b/>
          <w:bCs/>
          <w:lang w:val="uz-Cyrl-UZ"/>
        </w:rPr>
        <w:t>ШАРТЛАР</w:t>
      </w:r>
    </w:p>
    <w:p w14:paraId="37C14CD2" w14:textId="77777777" w:rsidR="00402863" w:rsidRPr="00377DA9" w:rsidRDefault="00402863" w:rsidP="00402863">
      <w:pPr>
        <w:pStyle w:val="a7"/>
        <w:numPr>
          <w:ilvl w:val="1"/>
          <w:numId w:val="9"/>
        </w:numPr>
        <w:tabs>
          <w:tab w:val="left" w:pos="851"/>
          <w:tab w:val="left" w:pos="993"/>
          <w:tab w:val="left" w:pos="1134"/>
        </w:tabs>
        <w:ind w:left="142" w:firstLine="426"/>
        <w:jc w:val="both"/>
        <w:rPr>
          <w:rFonts w:ascii="Times New Roman" w:hAnsi="Times New Roman"/>
          <w:lang w:val="uz-Cyrl-UZ"/>
        </w:rPr>
      </w:pPr>
      <w:r w:rsidRPr="00377DA9">
        <w:rPr>
          <w:rFonts w:ascii="Times New Roman" w:hAnsi="Times New Roman"/>
          <w:lang w:val="uz-Cyrl-UZ"/>
        </w:rPr>
        <w:t xml:space="preserve">Ушбу </w:t>
      </w:r>
      <w:r>
        <w:rPr>
          <w:rFonts w:ascii="Times New Roman" w:hAnsi="Times New Roman"/>
          <w:lang w:val="uz-Cyrl-UZ"/>
        </w:rPr>
        <w:t>Шартнома</w:t>
      </w:r>
      <w:r w:rsidRPr="00377DA9">
        <w:rPr>
          <w:rFonts w:ascii="Times New Roman" w:hAnsi="Times New Roman"/>
          <w:lang w:val="uz-Cyrl-UZ"/>
        </w:rPr>
        <w:t xml:space="preserve"> бўйича ўз мажбуриятларини бажаришда томонлар уларнинг ҳар бири ўз фаолиятида иқтисодий ва молиявий санкциялар бўйича халқаро қонунчиликка риоя қилишга қаратилган сиёсат ва тартибларга риоя қилишини ва уларни қўллаб-қувватлашини тан олади ва тасдиқлайди.</w:t>
      </w:r>
    </w:p>
    <w:p w14:paraId="0DACF4A6" w14:textId="77777777" w:rsidR="00402863" w:rsidRPr="00CF5FCE" w:rsidRDefault="00402863" w:rsidP="00402863">
      <w:pPr>
        <w:pStyle w:val="a7"/>
        <w:numPr>
          <w:ilvl w:val="1"/>
          <w:numId w:val="9"/>
        </w:numPr>
        <w:tabs>
          <w:tab w:val="left" w:pos="993"/>
          <w:tab w:val="left" w:pos="1134"/>
        </w:tabs>
        <w:ind w:left="142" w:firstLine="426"/>
        <w:jc w:val="both"/>
        <w:rPr>
          <w:rFonts w:ascii="Times New Roman" w:hAnsi="Times New Roman"/>
          <w:lang w:val="uz-Cyrl-UZ"/>
        </w:rPr>
      </w:pPr>
      <w:r w:rsidRPr="00CF5FCE">
        <w:rPr>
          <w:rFonts w:ascii="Times New Roman" w:hAnsi="Times New Roman"/>
          <w:lang w:val="uz-Cyrl-UZ"/>
        </w:rPr>
        <w:t xml:space="preserve">Банк Қарз олувчи ва унинг Контрагенти, ҳамда у  билан тузилган битим бўйича ҳар қандан  зарур маълумот ёки ҳужжатларни </w:t>
      </w:r>
      <w:r w:rsidRPr="00CF5FCE">
        <w:rPr>
          <w:rFonts w:ascii="Times New Roman" w:hAnsi="Times New Roman"/>
          <w:i/>
          <w:iCs/>
          <w:lang w:val="uz-Cyrl-UZ"/>
        </w:rPr>
        <w:t>(контрагент тўғрисидаги маълумотлар, унинг тўлиқ реквизитлари, унинг аффилланган шахслари рўйхати, унинг акциядорлари/муассислари таркиби, унинг ижро органи, мансабдор шахслари, ходимлари, маҳсулот тўғрисида, жўнатиш ҳужжатлари, маҳсулотнинг спецификацияси, ташувчи тўғрисидаги маълумотлар ва бошқа зарур маълумотлар)</w:t>
      </w:r>
      <w:r w:rsidRPr="00CF5FCE">
        <w:rPr>
          <w:rFonts w:ascii="Times New Roman" w:hAnsi="Times New Roman"/>
          <w:lang w:val="uz-Cyrl-UZ"/>
        </w:rPr>
        <w:t xml:space="preserve"> уларнинг санкциялар рўйхатида мавжуд ва  мавжуд эмаслигини аниқлаш мақсадида Қарз олувчидан талаб қилишга  ҳақли. Қарз олувчи барча зарур ҳужжат ва маълумотлар тақдим қилмаса, Банк кредит ажратишни рад этиш ҳуқуқига эга. </w:t>
      </w:r>
    </w:p>
    <w:p w14:paraId="3F324E69" w14:textId="77777777" w:rsidR="00402863" w:rsidRPr="00CF5FCE" w:rsidRDefault="00402863" w:rsidP="00402863">
      <w:pPr>
        <w:pStyle w:val="a7"/>
        <w:numPr>
          <w:ilvl w:val="1"/>
          <w:numId w:val="9"/>
        </w:numPr>
        <w:tabs>
          <w:tab w:val="left" w:pos="0"/>
          <w:tab w:val="left" w:pos="993"/>
          <w:tab w:val="left" w:pos="1134"/>
        </w:tabs>
        <w:ind w:left="174" w:firstLine="426"/>
        <w:jc w:val="both"/>
        <w:rPr>
          <w:rFonts w:ascii="Times New Roman" w:hAnsi="Times New Roman"/>
          <w:lang w:val="uz-Cyrl-UZ"/>
        </w:rPr>
      </w:pPr>
      <w:r w:rsidRPr="00CF5FCE">
        <w:rPr>
          <w:rFonts w:ascii="Times New Roman" w:hAnsi="Times New Roman"/>
          <w:lang w:val="uz-Cyrl-UZ"/>
        </w:rPr>
        <w:t xml:space="preserve">Банк кредити ҳисобидан молиялаштириладиган </w:t>
      </w:r>
      <w:r>
        <w:rPr>
          <w:rFonts w:ascii="Times New Roman" w:hAnsi="Times New Roman"/>
          <w:lang w:val="uz-Cyrl-UZ"/>
        </w:rPr>
        <w:t>шартнома</w:t>
      </w:r>
      <w:r w:rsidRPr="00CF5FCE">
        <w:rPr>
          <w:rFonts w:ascii="Times New Roman" w:hAnsi="Times New Roman"/>
          <w:lang w:val="uz-Cyrl-UZ"/>
        </w:rPr>
        <w:t xml:space="preserve">да томонлардан бири Россия, Беларусь Республикаси, Эронда ёки  бошқа ҳалқаро  иқтисодий ва молиявий санкциялар қўлланилган ҳар қандай давлатда рўйхатдан ўтган бўлса, Қарз олувчидан  халқаро эътироф этилган ва рейтингга эга бўлган юридик компаниядан иқтисодий ёки молиявий санкциялар бўйича халқаро қонунчилик талабларига мувофиқлиги тўғрисида ҳуқуқий хулосани олишга ҳақли. Ушбу ҳуқуқий хулоса Банк учун кредит амалиётини бажаришга мажбурий ҳисобланмайди, Банк мазкур амалиётни ўтказишга мустақил ҳисобланади. </w:t>
      </w:r>
    </w:p>
    <w:p w14:paraId="07F6DE47" w14:textId="77777777" w:rsidR="00402863" w:rsidRPr="00CF5FCE" w:rsidRDefault="00402863" w:rsidP="00402863">
      <w:pPr>
        <w:tabs>
          <w:tab w:val="left" w:pos="0"/>
          <w:tab w:val="left" w:pos="993"/>
        </w:tabs>
        <w:ind w:left="174" w:firstLine="426"/>
        <w:jc w:val="both"/>
        <w:rPr>
          <w:rFonts w:ascii="Times New Roman" w:hAnsi="Times New Roman"/>
          <w:lang w:val="uz-Cyrl-UZ"/>
        </w:rPr>
      </w:pPr>
      <w:r w:rsidRPr="00CF5FCE">
        <w:rPr>
          <w:rFonts w:ascii="Times New Roman" w:hAnsi="Times New Roman"/>
          <w:lang w:val="uz-Cyrl-UZ"/>
        </w:rPr>
        <w:t xml:space="preserve">  Қарз олувчи  томонидан юридик хулосани олишда қилинган ҳаражатлар Банк томонидан қопланмайди.</w:t>
      </w:r>
    </w:p>
    <w:p w14:paraId="24B9EBE3" w14:textId="77777777" w:rsidR="00402863" w:rsidRPr="00CF5FCE" w:rsidRDefault="00402863" w:rsidP="00402863">
      <w:pPr>
        <w:pStyle w:val="a7"/>
        <w:numPr>
          <w:ilvl w:val="1"/>
          <w:numId w:val="9"/>
        </w:numPr>
        <w:tabs>
          <w:tab w:val="left" w:pos="0"/>
          <w:tab w:val="left" w:pos="993"/>
          <w:tab w:val="left" w:pos="1134"/>
          <w:tab w:val="left" w:pos="1276"/>
        </w:tabs>
        <w:ind w:left="174" w:firstLine="426"/>
        <w:jc w:val="both"/>
        <w:rPr>
          <w:rFonts w:ascii="Times New Roman" w:hAnsi="Times New Roman"/>
          <w:lang w:val="uz-Cyrl-UZ"/>
        </w:rPr>
      </w:pPr>
      <w:r w:rsidRPr="00CF5FCE">
        <w:rPr>
          <w:rFonts w:ascii="Times New Roman" w:hAnsi="Times New Roman"/>
          <w:lang w:val="uz-Cyrl-UZ"/>
        </w:rPr>
        <w:t xml:space="preserve">Қарз олувчи ёки унинг операцияси санкция таъсир доирасига тушганда ёки тушиши хавфи мавжуд бўлганда, Банк  операцияни ўрганиш мақсадида қўшимча маълумотларни сўраш, операция миқдорини чегаралаш, кредит ажратишни рад этиш ҳуқуқига эга. </w:t>
      </w:r>
    </w:p>
    <w:p w14:paraId="0B9B2FBF" w14:textId="77777777" w:rsidR="00402863" w:rsidRPr="00CF5FCE" w:rsidRDefault="00402863" w:rsidP="00402863">
      <w:pPr>
        <w:pStyle w:val="a7"/>
        <w:numPr>
          <w:ilvl w:val="1"/>
          <w:numId w:val="9"/>
        </w:numPr>
        <w:tabs>
          <w:tab w:val="left" w:pos="0"/>
          <w:tab w:val="left" w:pos="993"/>
          <w:tab w:val="left" w:pos="1134"/>
        </w:tabs>
        <w:ind w:left="174" w:firstLine="426"/>
        <w:jc w:val="both"/>
        <w:rPr>
          <w:rFonts w:ascii="Times New Roman" w:hAnsi="Times New Roman"/>
          <w:lang w:val="uz-Cyrl-UZ"/>
        </w:rPr>
      </w:pPr>
      <w:r w:rsidRPr="00CF5FCE">
        <w:rPr>
          <w:rFonts w:ascii="Times New Roman" w:hAnsi="Times New Roman"/>
          <w:lang w:val="uz-Cyrl-UZ"/>
        </w:rPr>
        <w:lastRenderedPageBreak/>
        <w:t xml:space="preserve">Қарз олувчининг контрагентига (ёки унга хизмат кўрсатувчи банкка) нисбатан санкциялар режимига тааллуқли ҳар қандай чекловлар қўлланилган тақдирда, Қарз олувчи уларга риоя қилиш чораларини кўриш мажбуриятини олади (ҳуқуқ ва мажбуриятларни санкция чекловлари қўлланилмаган бошқа томонга ўтказиш, Қарз олувчи  контрагентига  хизмат кўрсатувчи банкга санкция чекловлари қўлланилган бўлса, ушбу ҳолатда контрагент ўзига хизмат кўрсатувчи банкни санкция тақиқларига тушмаган банкка ўзгартириш мажбуриятини олади ва бошқалар).  Қарз олувчи томонидан ушбу талаблар бажарилмаган тақдирда, Банк Қарз олувчига кредит ажратишни  бир томонлама  рад этишга ҳақли. </w:t>
      </w:r>
    </w:p>
    <w:p w14:paraId="5B83626A" w14:textId="77777777" w:rsidR="00402863" w:rsidRPr="00CF5FCE" w:rsidRDefault="00402863" w:rsidP="00402863">
      <w:pPr>
        <w:pStyle w:val="a7"/>
        <w:numPr>
          <w:ilvl w:val="1"/>
          <w:numId w:val="9"/>
        </w:numPr>
        <w:tabs>
          <w:tab w:val="left" w:pos="0"/>
          <w:tab w:val="left" w:pos="993"/>
          <w:tab w:val="left" w:pos="1134"/>
        </w:tabs>
        <w:ind w:left="174" w:firstLine="426"/>
        <w:jc w:val="both"/>
        <w:rPr>
          <w:rFonts w:ascii="Times New Roman" w:hAnsi="Times New Roman"/>
          <w:lang w:val="uz-Cyrl-UZ"/>
        </w:rPr>
      </w:pPr>
      <w:r w:rsidRPr="00CF5FCE">
        <w:rPr>
          <w:rFonts w:ascii="Times New Roman" w:hAnsi="Times New Roman"/>
          <w:lang w:val="uz-Cyrl-UZ"/>
        </w:rPr>
        <w:t xml:space="preserve">Қарз олувчининг  фаолияти санкция  бўйича халқаро қонунчиликка  номувофиқ бўлган тақдирда ёки Банк томонидан мижознинг ташқи савдо операцияларини амалга ошириш рад этилган ҳолларда, Банк 5 (беш) иш куни ичида Қарз олувчини қоидалар бузилганлигини тасдиқловчи фактларни/материалларни илова қилган ҳолда ёзма равишдаги хабарномани юборади: </w:t>
      </w:r>
    </w:p>
    <w:p w14:paraId="5A6366E8" w14:textId="77777777" w:rsidR="00402863" w:rsidRPr="00CF5FCE" w:rsidRDefault="00402863" w:rsidP="00402863">
      <w:pPr>
        <w:pStyle w:val="a7"/>
        <w:numPr>
          <w:ilvl w:val="1"/>
          <w:numId w:val="9"/>
        </w:numPr>
        <w:tabs>
          <w:tab w:val="left" w:pos="0"/>
          <w:tab w:val="left" w:pos="851"/>
          <w:tab w:val="left" w:pos="993"/>
          <w:tab w:val="left" w:pos="1134"/>
        </w:tabs>
        <w:ind w:left="174" w:firstLine="426"/>
        <w:jc w:val="both"/>
        <w:rPr>
          <w:rFonts w:ascii="Times New Roman" w:hAnsi="Times New Roman"/>
          <w:lang w:val="uz-Cyrl-UZ"/>
        </w:rPr>
      </w:pPr>
      <w:r w:rsidRPr="00CF5FCE">
        <w:rPr>
          <w:rFonts w:ascii="Times New Roman" w:hAnsi="Times New Roman"/>
          <w:lang w:val="uz-Cyrl-UZ"/>
        </w:rPr>
        <w:t>Қарз олувчи ушбу шартларнинг 1</w:t>
      </w:r>
      <w:r w:rsidRPr="00490FE7">
        <w:rPr>
          <w:rFonts w:ascii="Times New Roman" w:hAnsi="Times New Roman"/>
          <w:lang w:val="uz-Cyrl-UZ"/>
        </w:rPr>
        <w:t>2</w:t>
      </w:r>
      <w:r w:rsidRPr="00CF5FCE">
        <w:rPr>
          <w:rFonts w:ascii="Times New Roman" w:hAnsi="Times New Roman"/>
          <w:lang w:val="uz-Cyrl-UZ"/>
        </w:rPr>
        <w:t>.6-бандига асосан ёзма хабарномада қайд этилган қоидаларни бузилганлик фактларини/материалларини рад этувчи асослари мавжуд бўлса, бу ҳақида Банкни хабарнома олинган кунидан бошлаб  3 (уч) иш куни ичида уларни Банкка тақдим этишга ҳақли.</w:t>
      </w:r>
    </w:p>
    <w:p w14:paraId="326FA96D" w14:textId="77777777" w:rsidR="00402863" w:rsidRDefault="00402863" w:rsidP="00402863">
      <w:pPr>
        <w:pStyle w:val="a7"/>
        <w:numPr>
          <w:ilvl w:val="1"/>
          <w:numId w:val="9"/>
        </w:numPr>
        <w:tabs>
          <w:tab w:val="left" w:pos="0"/>
          <w:tab w:val="left" w:pos="993"/>
          <w:tab w:val="left" w:pos="1134"/>
        </w:tabs>
        <w:ind w:left="174" w:firstLine="426"/>
        <w:jc w:val="both"/>
        <w:rPr>
          <w:rFonts w:ascii="Times New Roman" w:hAnsi="Times New Roman"/>
          <w:lang w:val="uz-Cyrl-UZ"/>
        </w:rPr>
      </w:pPr>
      <w:r w:rsidRPr="00CF5FCE">
        <w:rPr>
          <w:rFonts w:ascii="Times New Roman" w:hAnsi="Times New Roman"/>
          <w:lang w:val="uz-Cyrl-UZ"/>
        </w:rPr>
        <w:t>Қарз олувчи Банк кредитидан фойдаланишда унинг контрагенти, контрагентга хизмат кўрсатувчи банк, уларнинг аффилланган шахслари, контрагент акциядорлари ёки муассислари, унинг ижро органи, уларнинг мансабдор шахслари ёки ходимлари, шу билан бирга олинаётган товар ва хизматлар санкция рўйхатига киритилмаганлигини кафолатлайди.</w:t>
      </w:r>
    </w:p>
    <w:p w14:paraId="00C37798" w14:textId="77777777" w:rsidR="00402863" w:rsidRPr="00CF5FCE" w:rsidRDefault="00402863" w:rsidP="00402863">
      <w:pPr>
        <w:pStyle w:val="a7"/>
        <w:tabs>
          <w:tab w:val="left" w:pos="0"/>
          <w:tab w:val="left" w:pos="993"/>
          <w:tab w:val="left" w:pos="1134"/>
        </w:tabs>
        <w:ind w:left="142" w:firstLine="426"/>
        <w:jc w:val="both"/>
        <w:rPr>
          <w:rFonts w:ascii="Times New Roman" w:hAnsi="Times New Roman"/>
          <w:lang w:val="uz-Cyrl-UZ"/>
        </w:rPr>
      </w:pPr>
    </w:p>
    <w:p w14:paraId="65CFB026" w14:textId="77777777" w:rsidR="00402863" w:rsidRPr="00CF5FCE" w:rsidRDefault="00402863" w:rsidP="00402863">
      <w:pPr>
        <w:pStyle w:val="a7"/>
        <w:numPr>
          <w:ilvl w:val="0"/>
          <w:numId w:val="9"/>
        </w:numPr>
        <w:tabs>
          <w:tab w:val="left" w:pos="0"/>
          <w:tab w:val="left" w:pos="601"/>
          <w:tab w:val="left" w:pos="993"/>
        </w:tabs>
        <w:ind w:left="142" w:right="67" w:firstLine="426"/>
        <w:jc w:val="center"/>
        <w:rPr>
          <w:rFonts w:ascii="Times New Roman" w:hAnsi="Times New Roman"/>
          <w:b/>
          <w:lang w:val="uz-Cyrl-UZ"/>
        </w:rPr>
      </w:pPr>
      <w:r w:rsidRPr="00CF5FCE">
        <w:rPr>
          <w:rFonts w:ascii="Times New Roman" w:hAnsi="Times New Roman"/>
          <w:b/>
          <w:lang w:val="uz-Cyrl-UZ"/>
        </w:rPr>
        <w:t>БОШҚА ШАРТЛАР</w:t>
      </w:r>
    </w:p>
    <w:p w14:paraId="6BA588E8" w14:textId="77777777" w:rsidR="00402863" w:rsidRPr="00963709" w:rsidRDefault="00402863" w:rsidP="00402863">
      <w:pPr>
        <w:pStyle w:val="a7"/>
        <w:numPr>
          <w:ilvl w:val="1"/>
          <w:numId w:val="9"/>
        </w:numPr>
        <w:tabs>
          <w:tab w:val="left" w:pos="1134"/>
        </w:tabs>
        <w:ind w:left="142" w:right="67" w:firstLine="426"/>
        <w:jc w:val="both"/>
        <w:rPr>
          <w:rFonts w:ascii="Times New Roman" w:hAnsi="Times New Roman"/>
          <w:lang w:val="uz-Cyrl-UZ"/>
        </w:rPr>
      </w:pPr>
      <w:r w:rsidRPr="00963709">
        <w:rPr>
          <w:rFonts w:ascii="Times New Roman" w:hAnsi="Times New Roman"/>
          <w:lang w:val="uz-Cyrl-UZ"/>
        </w:rPr>
        <w:t>Ушбу шартнома имзоланган кундан эътиборан кучга киради ва  томонлар</w:t>
      </w:r>
      <w:r w:rsidRPr="00963709">
        <w:rPr>
          <w:rFonts w:ascii="Times New Roman" w:hAnsi="Times New Roman"/>
          <w:lang w:val="uz-Latn-UZ"/>
        </w:rPr>
        <w:t xml:space="preserve"> ўз мажбуриятларини тўлиқ бажаргунга қадар амалда бўлади.</w:t>
      </w:r>
    </w:p>
    <w:p w14:paraId="48820F30" w14:textId="77777777" w:rsidR="00402863" w:rsidRPr="00963709" w:rsidRDefault="00402863" w:rsidP="00402863">
      <w:pPr>
        <w:pStyle w:val="a7"/>
        <w:numPr>
          <w:ilvl w:val="1"/>
          <w:numId w:val="9"/>
        </w:numPr>
        <w:tabs>
          <w:tab w:val="left" w:pos="1134"/>
        </w:tabs>
        <w:ind w:left="142" w:right="67" w:firstLine="426"/>
        <w:jc w:val="both"/>
        <w:rPr>
          <w:rFonts w:ascii="Times New Roman" w:hAnsi="Times New Roman"/>
          <w:lang w:val="uz-Cyrl-UZ"/>
        </w:rPr>
      </w:pPr>
      <w:r w:rsidRPr="00963709">
        <w:rPr>
          <w:rFonts w:ascii="Times New Roman" w:hAnsi="Times New Roman"/>
          <w:lang w:val="uz-Cyrl-UZ"/>
        </w:rPr>
        <w:t>Ушбу шартноманинг шартларини ўзгартириш ёки уни бекор қилиш қўшимча келишув тузиш орқали амалга оширилади. Мазкур шартномага киритиладиган ҳар бир ўзгартириш ва қўшимчалар ёзма равишда тузилиб, томонларнинг ваколатли вакиллари томонидан имзолангандан ва муҳр билан тасдиқлангандан сўнг ҳақиқий ҳисобланади. Барча ўзгартириш, қўшимчалар ва иловалар мазкур шартноманинг ажралмас қисми бўлиб ҳисобланади.</w:t>
      </w:r>
    </w:p>
    <w:p w14:paraId="408D7549" w14:textId="77777777" w:rsidR="00402863" w:rsidRPr="00963709" w:rsidRDefault="00402863" w:rsidP="00402863">
      <w:pPr>
        <w:pStyle w:val="a7"/>
        <w:numPr>
          <w:ilvl w:val="1"/>
          <w:numId w:val="9"/>
        </w:numPr>
        <w:tabs>
          <w:tab w:val="left" w:pos="630"/>
          <w:tab w:val="left" w:pos="1134"/>
          <w:tab w:val="left" w:pos="1161"/>
        </w:tabs>
        <w:ind w:left="142" w:right="67" w:firstLine="426"/>
        <w:jc w:val="both"/>
        <w:rPr>
          <w:rFonts w:ascii="Times New Roman" w:hAnsi="Times New Roman"/>
          <w:lang w:val="uz-Cyrl-UZ"/>
        </w:rPr>
      </w:pPr>
      <w:r w:rsidRPr="00963709">
        <w:rPr>
          <w:rFonts w:ascii="Times New Roman" w:hAnsi="Times New Roman"/>
          <w:lang w:val="uz-Cyrl-UZ"/>
        </w:rPr>
        <w:t>Ушбу шартнома бекор қилинишида қарз олувчи кредит бўйича асосий қарзни ва ҳисобланган фоизларни тўлиқ қайтариши шарт.</w:t>
      </w:r>
    </w:p>
    <w:p w14:paraId="0DD94AFD" w14:textId="77777777" w:rsidR="00402863" w:rsidRPr="00963709" w:rsidRDefault="00402863" w:rsidP="00402863">
      <w:pPr>
        <w:pStyle w:val="a7"/>
        <w:numPr>
          <w:ilvl w:val="1"/>
          <w:numId w:val="9"/>
        </w:numPr>
        <w:tabs>
          <w:tab w:val="left" w:pos="630"/>
          <w:tab w:val="left" w:pos="1134"/>
        </w:tabs>
        <w:ind w:left="142" w:right="67" w:firstLine="426"/>
        <w:jc w:val="both"/>
        <w:rPr>
          <w:rFonts w:ascii="Times New Roman" w:hAnsi="Times New Roman"/>
          <w:lang w:val="uz-Cyrl-UZ"/>
        </w:rPr>
      </w:pPr>
      <w:r w:rsidRPr="00963709">
        <w:rPr>
          <w:rFonts w:ascii="Times New Roman" w:hAnsi="Times New Roman"/>
          <w:lang w:val="uz-Cyrl-UZ"/>
        </w:rPr>
        <w:t>Мазкур шартномада кўзда тутилмаган, у билан боғлиқ бўлган барча муносабатлар Ўзбекистон Республикаси амалдаги қонунчилиги билан тартибга солинади.</w:t>
      </w:r>
    </w:p>
    <w:p w14:paraId="641E7ABD" w14:textId="77777777" w:rsidR="00402863" w:rsidRPr="00963709" w:rsidRDefault="00402863" w:rsidP="00402863">
      <w:pPr>
        <w:pStyle w:val="a7"/>
        <w:numPr>
          <w:ilvl w:val="1"/>
          <w:numId w:val="9"/>
        </w:numPr>
        <w:tabs>
          <w:tab w:val="left" w:pos="1134"/>
        </w:tabs>
        <w:ind w:left="142" w:right="67" w:firstLine="426"/>
        <w:jc w:val="both"/>
        <w:rPr>
          <w:rFonts w:ascii="Times New Roman" w:hAnsi="Times New Roman"/>
          <w:lang w:val="uz-Cyrl-UZ"/>
        </w:rPr>
      </w:pPr>
      <w:r w:rsidRPr="00963709">
        <w:rPr>
          <w:rFonts w:ascii="Times New Roman" w:hAnsi="Times New Roman"/>
          <w:lang w:val="uz-Cyrl-UZ"/>
        </w:rPr>
        <w:t>Томонларнинг банк реквизитлари, манзиллари ўзгарган ҳолларда албатта бир-бирларини ёзма равишда хабардор қилишлари шарт.</w:t>
      </w:r>
    </w:p>
    <w:p w14:paraId="005792A9" w14:textId="77777777" w:rsidR="00402863" w:rsidRDefault="00402863" w:rsidP="00402863">
      <w:pPr>
        <w:pStyle w:val="a7"/>
        <w:numPr>
          <w:ilvl w:val="1"/>
          <w:numId w:val="9"/>
        </w:numPr>
        <w:tabs>
          <w:tab w:val="left" w:pos="1134"/>
        </w:tabs>
        <w:ind w:left="142" w:right="67" w:firstLine="426"/>
        <w:jc w:val="both"/>
        <w:rPr>
          <w:rFonts w:ascii="Times New Roman" w:hAnsi="Times New Roman"/>
          <w:lang w:val="uz-Cyrl-UZ"/>
        </w:rPr>
      </w:pPr>
      <w:r w:rsidRPr="00963709">
        <w:rPr>
          <w:rFonts w:ascii="Times New Roman" w:hAnsi="Times New Roman"/>
          <w:lang w:val="uz-Cyrl-UZ"/>
        </w:rPr>
        <w:t>Ушбу шартнома томонларнинг ҳар бири учун бир хил юридик кучга эга бўлган икки нусхада ( ________ варақда) тузилди.</w:t>
      </w:r>
    </w:p>
    <w:p w14:paraId="3AA20362" w14:textId="77777777" w:rsidR="00402863" w:rsidRPr="00963709" w:rsidRDefault="00402863" w:rsidP="00402863">
      <w:pPr>
        <w:pStyle w:val="a7"/>
        <w:tabs>
          <w:tab w:val="left" w:pos="1134"/>
        </w:tabs>
        <w:ind w:left="568" w:right="67"/>
        <w:jc w:val="both"/>
        <w:rPr>
          <w:rFonts w:ascii="Times New Roman" w:hAnsi="Times New Roman"/>
          <w:lang w:val="uz-Cyrl-UZ"/>
        </w:rPr>
      </w:pPr>
    </w:p>
    <w:p w14:paraId="7468A3F6" w14:textId="77777777" w:rsidR="00402863" w:rsidRPr="00963709" w:rsidRDefault="00402863" w:rsidP="00402863">
      <w:pPr>
        <w:pStyle w:val="a7"/>
        <w:numPr>
          <w:ilvl w:val="0"/>
          <w:numId w:val="9"/>
        </w:numPr>
        <w:spacing w:after="200"/>
        <w:ind w:right="67"/>
        <w:jc w:val="center"/>
        <w:rPr>
          <w:rFonts w:ascii="Times New Roman" w:hAnsi="Times New Roman"/>
          <w:b/>
        </w:rPr>
      </w:pPr>
      <w:r w:rsidRPr="00963709">
        <w:rPr>
          <w:rFonts w:ascii="Times New Roman" w:hAnsi="Times New Roman"/>
          <w:b/>
        </w:rPr>
        <w:t>ТОМОНЛАРНИНГ ЮРИДИК МАНЗИЛЛАРИ, ТЎЛОВ РЕКВИЗИТЛАРИ, ИМЗОЛАРИ</w:t>
      </w:r>
    </w:p>
    <w:tbl>
      <w:tblPr>
        <w:tblW w:w="93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12"/>
        <w:gridCol w:w="4536"/>
      </w:tblGrid>
      <w:tr w:rsidR="00402863" w:rsidRPr="00963709" w14:paraId="3288AA4B" w14:textId="77777777" w:rsidTr="00F173E4">
        <w:trPr>
          <w:trHeight w:val="141"/>
        </w:trPr>
        <w:tc>
          <w:tcPr>
            <w:tcW w:w="4812" w:type="dxa"/>
            <w:tcBorders>
              <w:bottom w:val="nil"/>
            </w:tcBorders>
          </w:tcPr>
          <w:p w14:paraId="6D670907" w14:textId="77777777" w:rsidR="00402863" w:rsidRPr="00963709" w:rsidRDefault="00402863" w:rsidP="00F173E4">
            <w:pPr>
              <w:ind w:right="22"/>
              <w:jc w:val="center"/>
              <w:rPr>
                <w:rFonts w:ascii="Times New Roman" w:hAnsi="Times New Roman"/>
                <w:b/>
                <w:sz w:val="18"/>
                <w:szCs w:val="18"/>
              </w:rPr>
            </w:pPr>
            <w:r w:rsidRPr="00963709">
              <w:rPr>
                <w:rFonts w:ascii="Times New Roman" w:hAnsi="Times New Roman"/>
                <w:b/>
                <w:sz w:val="18"/>
                <w:szCs w:val="18"/>
              </w:rPr>
              <w:t>Банк</w:t>
            </w:r>
          </w:p>
        </w:tc>
        <w:tc>
          <w:tcPr>
            <w:tcW w:w="4536" w:type="dxa"/>
            <w:tcBorders>
              <w:bottom w:val="nil"/>
            </w:tcBorders>
          </w:tcPr>
          <w:p w14:paraId="24D24AB4" w14:textId="77777777" w:rsidR="00402863" w:rsidRPr="00963709" w:rsidRDefault="00402863" w:rsidP="00F173E4">
            <w:pPr>
              <w:ind w:right="22"/>
              <w:jc w:val="center"/>
              <w:rPr>
                <w:rFonts w:ascii="Times New Roman" w:hAnsi="Times New Roman"/>
                <w:b/>
                <w:sz w:val="18"/>
                <w:szCs w:val="18"/>
                <w:lang w:val="uz-Cyrl-UZ"/>
              </w:rPr>
            </w:pPr>
            <w:r w:rsidRPr="00963709">
              <w:rPr>
                <w:rFonts w:ascii="Times New Roman" w:hAnsi="Times New Roman"/>
                <w:b/>
                <w:sz w:val="18"/>
                <w:szCs w:val="18"/>
                <w:lang w:val="uz-Cyrl-UZ"/>
              </w:rPr>
              <w:t>Қарз олувчи</w:t>
            </w:r>
          </w:p>
        </w:tc>
      </w:tr>
      <w:tr w:rsidR="00402863" w:rsidRPr="00963709" w14:paraId="6A2267B0" w14:textId="77777777" w:rsidTr="00F173E4">
        <w:tc>
          <w:tcPr>
            <w:tcW w:w="4812" w:type="dxa"/>
            <w:tcBorders>
              <w:top w:val="single" w:sz="6" w:space="0" w:color="auto"/>
              <w:bottom w:val="single" w:sz="6" w:space="0" w:color="auto"/>
            </w:tcBorders>
          </w:tcPr>
          <w:p w14:paraId="3FF9BCFD" w14:textId="77777777" w:rsidR="00402863" w:rsidRPr="00963709" w:rsidRDefault="00402863" w:rsidP="00F173E4">
            <w:pPr>
              <w:rPr>
                <w:rFonts w:ascii="Times New Roman" w:hAnsi="Times New Roman"/>
                <w:sz w:val="18"/>
                <w:szCs w:val="18"/>
              </w:rPr>
            </w:pPr>
            <w:r w:rsidRPr="00963709">
              <w:rPr>
                <w:rFonts w:ascii="Times New Roman" w:hAnsi="Times New Roman"/>
                <w:sz w:val="18"/>
                <w:szCs w:val="18"/>
                <w:lang w:val="uz-Cyrl-UZ"/>
              </w:rPr>
              <w:t>Манзил :</w:t>
            </w:r>
            <w:r w:rsidRPr="00963709">
              <w:rPr>
                <w:rFonts w:ascii="Times New Roman" w:hAnsi="Times New Roman"/>
                <w:sz w:val="18"/>
                <w:szCs w:val="18"/>
              </w:rPr>
              <w:t>_____________________</w:t>
            </w:r>
          </w:p>
          <w:p w14:paraId="6AD40329" w14:textId="77777777" w:rsidR="00402863" w:rsidRPr="00963709" w:rsidRDefault="00402863" w:rsidP="00F173E4">
            <w:pPr>
              <w:rPr>
                <w:rFonts w:ascii="Times New Roman" w:hAnsi="Times New Roman"/>
                <w:sz w:val="18"/>
                <w:szCs w:val="18"/>
              </w:rPr>
            </w:pPr>
            <w:r w:rsidRPr="00963709">
              <w:rPr>
                <w:rFonts w:ascii="Times New Roman" w:hAnsi="Times New Roman"/>
                <w:sz w:val="18"/>
                <w:szCs w:val="18"/>
              </w:rPr>
              <w:t>р/с______________________</w:t>
            </w:r>
          </w:p>
          <w:p w14:paraId="628A2026" w14:textId="77777777" w:rsidR="00402863" w:rsidRPr="00963709" w:rsidRDefault="00402863" w:rsidP="00F173E4">
            <w:pPr>
              <w:rPr>
                <w:rFonts w:ascii="Times New Roman" w:hAnsi="Times New Roman"/>
                <w:sz w:val="18"/>
                <w:szCs w:val="18"/>
              </w:rPr>
            </w:pPr>
            <w:r w:rsidRPr="00963709">
              <w:rPr>
                <w:rFonts w:ascii="Times New Roman" w:hAnsi="Times New Roman"/>
                <w:sz w:val="18"/>
                <w:szCs w:val="18"/>
              </w:rPr>
              <w:t>МФО: ______</w:t>
            </w:r>
          </w:p>
          <w:p w14:paraId="68002D24" w14:textId="77777777" w:rsidR="00402863" w:rsidRPr="00963709" w:rsidRDefault="00402863" w:rsidP="00F173E4">
            <w:pPr>
              <w:rPr>
                <w:rFonts w:ascii="Times New Roman" w:hAnsi="Times New Roman"/>
                <w:sz w:val="18"/>
                <w:szCs w:val="18"/>
              </w:rPr>
            </w:pPr>
            <w:r w:rsidRPr="00963709">
              <w:rPr>
                <w:rFonts w:ascii="Times New Roman" w:hAnsi="Times New Roman"/>
                <w:sz w:val="18"/>
                <w:szCs w:val="18"/>
              </w:rPr>
              <w:t>ОКОНХ:_______</w:t>
            </w:r>
          </w:p>
          <w:p w14:paraId="69D0A806" w14:textId="77777777" w:rsidR="00402863" w:rsidRPr="00963709" w:rsidRDefault="00402863" w:rsidP="00F173E4">
            <w:pPr>
              <w:rPr>
                <w:rFonts w:ascii="Times New Roman" w:hAnsi="Times New Roman"/>
                <w:sz w:val="18"/>
                <w:szCs w:val="18"/>
              </w:rPr>
            </w:pPr>
            <w:r w:rsidRPr="00963709">
              <w:rPr>
                <w:rFonts w:ascii="Times New Roman" w:hAnsi="Times New Roman"/>
                <w:sz w:val="18"/>
                <w:szCs w:val="18"/>
              </w:rPr>
              <w:t>ИНН:____________</w:t>
            </w:r>
          </w:p>
          <w:p w14:paraId="04CAE83E" w14:textId="77777777" w:rsidR="00402863" w:rsidRPr="00963709" w:rsidRDefault="00402863" w:rsidP="00F173E4">
            <w:pPr>
              <w:rPr>
                <w:rFonts w:ascii="Times New Roman" w:hAnsi="Times New Roman"/>
                <w:b/>
                <w:sz w:val="18"/>
                <w:szCs w:val="18"/>
              </w:rPr>
            </w:pPr>
          </w:p>
          <w:p w14:paraId="773C41E0" w14:textId="77777777" w:rsidR="00402863" w:rsidRPr="00963709" w:rsidRDefault="00402863" w:rsidP="00F173E4">
            <w:pPr>
              <w:jc w:val="center"/>
              <w:rPr>
                <w:rFonts w:ascii="Times New Roman" w:hAnsi="Times New Roman"/>
                <w:b/>
                <w:sz w:val="18"/>
                <w:szCs w:val="18"/>
              </w:rPr>
            </w:pPr>
          </w:p>
        </w:tc>
        <w:tc>
          <w:tcPr>
            <w:tcW w:w="4536" w:type="dxa"/>
            <w:tcBorders>
              <w:top w:val="single" w:sz="6" w:space="0" w:color="auto"/>
              <w:bottom w:val="single" w:sz="6" w:space="0" w:color="auto"/>
            </w:tcBorders>
          </w:tcPr>
          <w:p w14:paraId="5DB826C9" w14:textId="77777777" w:rsidR="00402863" w:rsidRPr="00963709" w:rsidRDefault="00402863" w:rsidP="00F173E4">
            <w:pPr>
              <w:rPr>
                <w:rFonts w:ascii="Times New Roman" w:hAnsi="Times New Roman"/>
                <w:sz w:val="18"/>
                <w:szCs w:val="18"/>
              </w:rPr>
            </w:pPr>
            <w:r w:rsidRPr="00963709">
              <w:rPr>
                <w:rFonts w:ascii="Times New Roman" w:hAnsi="Times New Roman"/>
                <w:sz w:val="18"/>
                <w:szCs w:val="18"/>
                <w:lang w:val="uz-Cyrl-UZ"/>
              </w:rPr>
              <w:t>Манзил :</w:t>
            </w:r>
            <w:r w:rsidRPr="00963709">
              <w:rPr>
                <w:rFonts w:ascii="Times New Roman" w:hAnsi="Times New Roman"/>
                <w:sz w:val="18"/>
                <w:szCs w:val="18"/>
              </w:rPr>
              <w:t>_____________________</w:t>
            </w:r>
          </w:p>
          <w:p w14:paraId="7CB4C2F5" w14:textId="77777777" w:rsidR="00402863" w:rsidRPr="00963709" w:rsidRDefault="00402863" w:rsidP="00F173E4">
            <w:pPr>
              <w:rPr>
                <w:rFonts w:ascii="Times New Roman" w:hAnsi="Times New Roman"/>
                <w:sz w:val="18"/>
                <w:szCs w:val="18"/>
              </w:rPr>
            </w:pPr>
            <w:r w:rsidRPr="00963709">
              <w:rPr>
                <w:rFonts w:ascii="Times New Roman" w:hAnsi="Times New Roman"/>
                <w:sz w:val="18"/>
                <w:szCs w:val="18"/>
              </w:rPr>
              <w:t>р/с______________________</w:t>
            </w:r>
          </w:p>
          <w:p w14:paraId="3DA83E52" w14:textId="77777777" w:rsidR="00402863" w:rsidRPr="00963709" w:rsidRDefault="00402863" w:rsidP="00F173E4">
            <w:pPr>
              <w:rPr>
                <w:rFonts w:ascii="Times New Roman" w:hAnsi="Times New Roman"/>
                <w:sz w:val="18"/>
                <w:szCs w:val="18"/>
              </w:rPr>
            </w:pPr>
            <w:r w:rsidRPr="00963709">
              <w:rPr>
                <w:rFonts w:ascii="Times New Roman" w:hAnsi="Times New Roman"/>
                <w:sz w:val="18"/>
                <w:szCs w:val="18"/>
              </w:rPr>
              <w:t>МФО: __________</w:t>
            </w:r>
          </w:p>
          <w:p w14:paraId="7A6B9971" w14:textId="77777777" w:rsidR="00402863" w:rsidRPr="00963709" w:rsidRDefault="00402863" w:rsidP="00F173E4">
            <w:pPr>
              <w:rPr>
                <w:rFonts w:ascii="Times New Roman" w:hAnsi="Times New Roman"/>
                <w:sz w:val="18"/>
                <w:szCs w:val="18"/>
              </w:rPr>
            </w:pPr>
            <w:r w:rsidRPr="00963709">
              <w:rPr>
                <w:rFonts w:ascii="Times New Roman" w:hAnsi="Times New Roman"/>
                <w:sz w:val="18"/>
                <w:szCs w:val="18"/>
              </w:rPr>
              <w:t>ОКОНХ:_________</w:t>
            </w:r>
          </w:p>
          <w:p w14:paraId="0CEA7319" w14:textId="77777777" w:rsidR="00402863" w:rsidRPr="00963709" w:rsidRDefault="00402863" w:rsidP="00F173E4">
            <w:pPr>
              <w:rPr>
                <w:rFonts w:ascii="Times New Roman" w:hAnsi="Times New Roman"/>
                <w:sz w:val="18"/>
                <w:szCs w:val="18"/>
              </w:rPr>
            </w:pPr>
            <w:r w:rsidRPr="00963709">
              <w:rPr>
                <w:rFonts w:ascii="Times New Roman" w:hAnsi="Times New Roman"/>
                <w:sz w:val="18"/>
                <w:szCs w:val="18"/>
              </w:rPr>
              <w:t>ИНН:____________</w:t>
            </w:r>
          </w:p>
          <w:p w14:paraId="194E410E" w14:textId="77777777" w:rsidR="00402863" w:rsidRPr="00963709" w:rsidRDefault="00402863" w:rsidP="00F173E4">
            <w:pPr>
              <w:jc w:val="center"/>
              <w:rPr>
                <w:rFonts w:ascii="Times New Roman" w:hAnsi="Times New Roman"/>
                <w:b/>
                <w:sz w:val="18"/>
                <w:szCs w:val="18"/>
                <w:lang w:val="uz-Cyrl-UZ"/>
              </w:rPr>
            </w:pPr>
          </w:p>
        </w:tc>
      </w:tr>
      <w:tr w:rsidR="00402863" w:rsidRPr="00963709" w14:paraId="2380C531" w14:textId="77777777" w:rsidTr="00F173E4">
        <w:tc>
          <w:tcPr>
            <w:tcW w:w="4812" w:type="dxa"/>
            <w:tcBorders>
              <w:top w:val="single" w:sz="6" w:space="0" w:color="auto"/>
              <w:bottom w:val="single" w:sz="6" w:space="0" w:color="auto"/>
            </w:tcBorders>
          </w:tcPr>
          <w:p w14:paraId="44F0AE38" w14:textId="77777777" w:rsidR="00402863" w:rsidRPr="00963709" w:rsidRDefault="00402863" w:rsidP="00F173E4">
            <w:pPr>
              <w:jc w:val="both"/>
              <w:rPr>
                <w:rFonts w:ascii="Times New Roman" w:hAnsi="Times New Roman"/>
                <w:b/>
                <w:sz w:val="18"/>
                <w:szCs w:val="18"/>
              </w:rPr>
            </w:pPr>
            <w:r w:rsidRPr="00963709">
              <w:rPr>
                <w:rFonts w:ascii="Times New Roman" w:hAnsi="Times New Roman"/>
                <w:b/>
                <w:sz w:val="18"/>
                <w:szCs w:val="18"/>
              </w:rPr>
              <w:t xml:space="preserve">Бошқарувчи  __________________        </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w:t>
            </w:r>
          </w:p>
          <w:p w14:paraId="605867AB" w14:textId="77777777" w:rsidR="00402863" w:rsidRPr="00963709" w:rsidRDefault="00402863" w:rsidP="00F173E4">
            <w:pPr>
              <w:jc w:val="both"/>
              <w:rPr>
                <w:rFonts w:ascii="Times New Roman" w:hAnsi="Times New Roman"/>
                <w:b/>
                <w:sz w:val="18"/>
                <w:szCs w:val="18"/>
              </w:rPr>
            </w:pPr>
          </w:p>
          <w:p w14:paraId="3A8DF658" w14:textId="77777777" w:rsidR="00402863" w:rsidRPr="00963709" w:rsidRDefault="00402863" w:rsidP="00F173E4">
            <w:pPr>
              <w:jc w:val="both"/>
              <w:rPr>
                <w:rFonts w:ascii="Times New Roman" w:hAnsi="Times New Roman"/>
                <w:b/>
                <w:sz w:val="18"/>
                <w:szCs w:val="18"/>
              </w:rPr>
            </w:pPr>
            <w:r w:rsidRPr="00963709">
              <w:rPr>
                <w:rFonts w:ascii="Times New Roman" w:hAnsi="Times New Roman"/>
                <w:b/>
                <w:sz w:val="18"/>
                <w:szCs w:val="18"/>
              </w:rPr>
              <w:t>Бош бухгалтер</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________________               </w:t>
            </w:r>
            <w:r w:rsidRPr="00963709">
              <w:rPr>
                <w:rFonts w:ascii="Times New Roman" w:hAnsi="Times New Roman"/>
                <w:b/>
                <w:sz w:val="18"/>
                <w:szCs w:val="18"/>
                <w:lang w:val="uz-Cyrl-UZ"/>
              </w:rPr>
              <w:t xml:space="preserve"> </w:t>
            </w:r>
          </w:p>
          <w:p w14:paraId="73306508" w14:textId="77777777" w:rsidR="00402863" w:rsidRPr="00963709" w:rsidRDefault="00402863" w:rsidP="00F173E4">
            <w:pPr>
              <w:jc w:val="both"/>
              <w:rPr>
                <w:rFonts w:ascii="Times New Roman" w:hAnsi="Times New Roman"/>
                <w:b/>
                <w:sz w:val="18"/>
                <w:szCs w:val="18"/>
              </w:rPr>
            </w:pPr>
          </w:p>
          <w:p w14:paraId="22A0E6A9" w14:textId="77777777" w:rsidR="00402863" w:rsidRPr="00963709" w:rsidRDefault="00402863" w:rsidP="00F173E4">
            <w:pPr>
              <w:jc w:val="both"/>
              <w:rPr>
                <w:rFonts w:ascii="Times New Roman" w:hAnsi="Times New Roman"/>
                <w:b/>
                <w:sz w:val="18"/>
                <w:szCs w:val="18"/>
              </w:rPr>
            </w:pPr>
            <w:r w:rsidRPr="00963709">
              <w:rPr>
                <w:rFonts w:ascii="Times New Roman" w:hAnsi="Times New Roman"/>
                <w:b/>
                <w:sz w:val="18"/>
                <w:szCs w:val="18"/>
              </w:rPr>
              <w:t xml:space="preserve">Хуқуқшунос-маслахатчи ___________                     </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w:t>
            </w:r>
          </w:p>
          <w:p w14:paraId="11BD9386" w14:textId="77777777" w:rsidR="00402863" w:rsidRPr="00963709" w:rsidRDefault="00402863" w:rsidP="00F173E4">
            <w:pPr>
              <w:jc w:val="center"/>
              <w:rPr>
                <w:rFonts w:ascii="Times New Roman" w:hAnsi="Times New Roman"/>
                <w:b/>
                <w:sz w:val="18"/>
                <w:szCs w:val="18"/>
              </w:rPr>
            </w:pPr>
          </w:p>
          <w:p w14:paraId="30D14303" w14:textId="77777777" w:rsidR="00402863" w:rsidRPr="00963709" w:rsidRDefault="00402863" w:rsidP="00F173E4">
            <w:pPr>
              <w:jc w:val="center"/>
              <w:rPr>
                <w:rFonts w:ascii="Times New Roman" w:hAnsi="Times New Roman"/>
                <w:sz w:val="18"/>
                <w:szCs w:val="18"/>
              </w:rPr>
            </w:pPr>
            <w:r w:rsidRPr="00963709">
              <w:rPr>
                <w:rFonts w:ascii="Times New Roman" w:hAnsi="Times New Roman"/>
                <w:sz w:val="18"/>
                <w:szCs w:val="18"/>
              </w:rPr>
              <w:t xml:space="preserve">муҳр, сана ___ ____ </w:t>
            </w:r>
            <w:r w:rsidRPr="00963709">
              <w:rPr>
                <w:rFonts w:ascii="Times New Roman" w:hAnsi="Times New Roman"/>
                <w:sz w:val="18"/>
                <w:szCs w:val="18"/>
                <w:lang w:val="uz-Cyrl-UZ"/>
              </w:rPr>
              <w:t>20___</w:t>
            </w:r>
            <w:r w:rsidRPr="00963709">
              <w:rPr>
                <w:rFonts w:ascii="Times New Roman" w:hAnsi="Times New Roman"/>
                <w:sz w:val="18"/>
                <w:szCs w:val="18"/>
              </w:rPr>
              <w:t xml:space="preserve"> й.</w:t>
            </w:r>
          </w:p>
          <w:p w14:paraId="6704A0EE" w14:textId="77777777" w:rsidR="00402863" w:rsidRPr="00963709" w:rsidRDefault="00402863" w:rsidP="00F173E4">
            <w:pPr>
              <w:jc w:val="center"/>
              <w:rPr>
                <w:rFonts w:ascii="Times New Roman" w:hAnsi="Times New Roman"/>
                <w:b/>
                <w:sz w:val="18"/>
                <w:szCs w:val="18"/>
              </w:rPr>
            </w:pPr>
          </w:p>
        </w:tc>
        <w:tc>
          <w:tcPr>
            <w:tcW w:w="4536" w:type="dxa"/>
            <w:tcBorders>
              <w:top w:val="single" w:sz="6" w:space="0" w:color="auto"/>
              <w:bottom w:val="single" w:sz="6" w:space="0" w:color="auto"/>
            </w:tcBorders>
          </w:tcPr>
          <w:p w14:paraId="379EB84F" w14:textId="77777777" w:rsidR="00402863" w:rsidRPr="00963709" w:rsidRDefault="00402863" w:rsidP="00F173E4">
            <w:pPr>
              <w:rPr>
                <w:rFonts w:ascii="Times New Roman" w:hAnsi="Times New Roman"/>
                <w:b/>
                <w:sz w:val="18"/>
                <w:szCs w:val="18"/>
              </w:rPr>
            </w:pPr>
            <w:r w:rsidRPr="00963709">
              <w:rPr>
                <w:rFonts w:ascii="Times New Roman" w:hAnsi="Times New Roman"/>
                <w:b/>
                <w:sz w:val="18"/>
                <w:szCs w:val="18"/>
                <w:lang w:val="uz-Cyrl-UZ"/>
              </w:rPr>
              <w:t>Директор  ___________</w:t>
            </w:r>
            <w:r w:rsidRPr="00963709">
              <w:rPr>
                <w:rFonts w:ascii="Times New Roman" w:hAnsi="Times New Roman"/>
                <w:b/>
                <w:sz w:val="18"/>
                <w:szCs w:val="18"/>
              </w:rPr>
              <w:t>___</w:t>
            </w:r>
            <w:r w:rsidRPr="00963709">
              <w:rPr>
                <w:rFonts w:ascii="Times New Roman" w:hAnsi="Times New Roman"/>
                <w:b/>
                <w:sz w:val="18"/>
                <w:szCs w:val="18"/>
                <w:lang w:val="uz-Cyrl-UZ"/>
              </w:rPr>
              <w:t xml:space="preserve"> </w:t>
            </w:r>
          </w:p>
          <w:p w14:paraId="5F116D1D" w14:textId="77777777" w:rsidR="00402863" w:rsidRPr="00963709" w:rsidRDefault="00402863" w:rsidP="00F173E4">
            <w:pPr>
              <w:rPr>
                <w:rFonts w:ascii="Times New Roman" w:hAnsi="Times New Roman"/>
                <w:b/>
                <w:sz w:val="18"/>
                <w:szCs w:val="18"/>
                <w:lang w:val="uz-Cyrl-UZ"/>
              </w:rPr>
            </w:pPr>
          </w:p>
          <w:p w14:paraId="3A93D723" w14:textId="77777777" w:rsidR="00402863" w:rsidRPr="00963709" w:rsidRDefault="00402863" w:rsidP="00F173E4">
            <w:pPr>
              <w:rPr>
                <w:rFonts w:ascii="Times New Roman" w:hAnsi="Times New Roman"/>
                <w:b/>
                <w:sz w:val="18"/>
                <w:szCs w:val="18"/>
                <w:lang w:val="uz-Cyrl-UZ"/>
              </w:rPr>
            </w:pPr>
            <w:r w:rsidRPr="00963709">
              <w:rPr>
                <w:rFonts w:ascii="Times New Roman" w:hAnsi="Times New Roman"/>
                <w:b/>
                <w:sz w:val="18"/>
                <w:szCs w:val="18"/>
                <w:lang w:val="uz-Cyrl-UZ"/>
              </w:rPr>
              <w:t>Бош бухгалтер  ______</w:t>
            </w:r>
            <w:r w:rsidRPr="00963709">
              <w:rPr>
                <w:rFonts w:ascii="Times New Roman" w:hAnsi="Times New Roman"/>
                <w:b/>
                <w:sz w:val="18"/>
                <w:szCs w:val="18"/>
              </w:rPr>
              <w:t xml:space="preserve">___ </w:t>
            </w:r>
          </w:p>
          <w:p w14:paraId="54B13F3E" w14:textId="77777777" w:rsidR="00402863" w:rsidRPr="00963709" w:rsidRDefault="00402863" w:rsidP="00F173E4">
            <w:pPr>
              <w:rPr>
                <w:rFonts w:ascii="Times New Roman" w:hAnsi="Times New Roman"/>
                <w:b/>
                <w:sz w:val="18"/>
                <w:szCs w:val="18"/>
                <w:lang w:val="uz-Cyrl-UZ"/>
              </w:rPr>
            </w:pPr>
          </w:p>
          <w:p w14:paraId="2ED40C16" w14:textId="77777777" w:rsidR="00402863" w:rsidRPr="00963709" w:rsidRDefault="00402863" w:rsidP="00F173E4">
            <w:pPr>
              <w:rPr>
                <w:rFonts w:ascii="Times New Roman" w:hAnsi="Times New Roman"/>
                <w:b/>
                <w:sz w:val="18"/>
                <w:szCs w:val="18"/>
                <w:lang w:val="uz-Cyrl-UZ"/>
              </w:rPr>
            </w:pPr>
          </w:p>
          <w:p w14:paraId="17E06450" w14:textId="77777777" w:rsidR="00402863" w:rsidRPr="00963709" w:rsidRDefault="00402863" w:rsidP="00F173E4">
            <w:pPr>
              <w:jc w:val="center"/>
              <w:rPr>
                <w:rFonts w:ascii="Times New Roman" w:hAnsi="Times New Roman"/>
                <w:b/>
                <w:sz w:val="18"/>
                <w:szCs w:val="18"/>
                <w:lang w:val="uz-Cyrl-UZ"/>
              </w:rPr>
            </w:pPr>
          </w:p>
          <w:p w14:paraId="16750D02" w14:textId="77777777" w:rsidR="00402863" w:rsidRPr="00963709" w:rsidRDefault="00402863" w:rsidP="00F173E4">
            <w:pPr>
              <w:jc w:val="center"/>
              <w:rPr>
                <w:rFonts w:ascii="Times New Roman" w:hAnsi="Times New Roman"/>
                <w:sz w:val="18"/>
                <w:szCs w:val="18"/>
                <w:lang w:val="uz-Cyrl-UZ"/>
              </w:rPr>
            </w:pPr>
            <w:r w:rsidRPr="00963709">
              <w:rPr>
                <w:rFonts w:ascii="Times New Roman" w:hAnsi="Times New Roman"/>
                <w:sz w:val="18"/>
                <w:szCs w:val="18"/>
                <w:lang w:val="uz-Cyrl-UZ"/>
              </w:rPr>
              <w:t>муҳр, сана ___ ____ 20___ й.</w:t>
            </w:r>
          </w:p>
        </w:tc>
      </w:tr>
    </w:tbl>
    <w:p w14:paraId="1E19BCDF" w14:textId="77777777" w:rsidR="00402863" w:rsidRPr="00F862B0" w:rsidRDefault="00402863" w:rsidP="00402863">
      <w:pPr>
        <w:pStyle w:val="a7"/>
        <w:tabs>
          <w:tab w:val="left" w:pos="0"/>
          <w:tab w:val="left" w:pos="993"/>
          <w:tab w:val="left" w:pos="1451"/>
        </w:tabs>
        <w:ind w:left="427" w:right="67"/>
        <w:jc w:val="both"/>
        <w:rPr>
          <w:lang w:val="uz-Cyrl-UZ"/>
        </w:rPr>
      </w:pPr>
    </w:p>
    <w:p w14:paraId="1D3D1076" w14:textId="77777777" w:rsidR="006B3808" w:rsidRPr="00402863" w:rsidRDefault="006B3808">
      <w:pPr>
        <w:rPr>
          <w:lang w:val="uz-Cyrl-UZ"/>
        </w:rPr>
      </w:pPr>
    </w:p>
    <w:sectPr w:rsidR="006B3808" w:rsidRPr="004028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67FBF"/>
    <w:multiLevelType w:val="hybridMultilevel"/>
    <w:tmpl w:val="2704156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1C8417B1"/>
    <w:multiLevelType w:val="hybridMultilevel"/>
    <w:tmpl w:val="FD984814"/>
    <w:lvl w:ilvl="0" w:tplc="DAE0716E">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B9B72E8"/>
    <w:multiLevelType w:val="multilevel"/>
    <w:tmpl w:val="3A006ED6"/>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8456148">
    <w:abstractNumId w:val="5"/>
  </w:num>
  <w:num w:numId="2" w16cid:durableId="1447193338">
    <w:abstractNumId w:val="6"/>
  </w:num>
  <w:num w:numId="3" w16cid:durableId="1023290191">
    <w:abstractNumId w:val="8"/>
  </w:num>
  <w:num w:numId="4" w16cid:durableId="183712849">
    <w:abstractNumId w:val="1"/>
  </w:num>
  <w:num w:numId="5" w16cid:durableId="739906875">
    <w:abstractNumId w:val="3"/>
  </w:num>
  <w:num w:numId="6" w16cid:durableId="257836452">
    <w:abstractNumId w:val="4"/>
  </w:num>
  <w:num w:numId="7" w16cid:durableId="1966160472">
    <w:abstractNumId w:val="0"/>
  </w:num>
  <w:num w:numId="8" w16cid:durableId="1148546494">
    <w:abstractNumId w:val="2"/>
  </w:num>
  <w:num w:numId="9" w16cid:durableId="734166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63"/>
    <w:rsid w:val="000475CC"/>
    <w:rsid w:val="00070B24"/>
    <w:rsid w:val="00402863"/>
    <w:rsid w:val="006B3808"/>
    <w:rsid w:val="00DE4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7818"/>
  <w15:chartTrackingRefBased/>
  <w15:docId w15:val="{139CBEB9-D128-446E-B712-909C6E2F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863"/>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402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2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28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28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28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286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286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286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286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8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28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28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28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28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28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2863"/>
    <w:rPr>
      <w:rFonts w:eastAsiaTheme="majorEastAsia" w:cstheme="majorBidi"/>
      <w:color w:val="595959" w:themeColor="text1" w:themeTint="A6"/>
    </w:rPr>
  </w:style>
  <w:style w:type="character" w:customStyle="1" w:styleId="80">
    <w:name w:val="Заголовок 8 Знак"/>
    <w:basedOn w:val="a0"/>
    <w:link w:val="8"/>
    <w:uiPriority w:val="9"/>
    <w:semiHidden/>
    <w:rsid w:val="004028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2863"/>
    <w:rPr>
      <w:rFonts w:eastAsiaTheme="majorEastAsia" w:cstheme="majorBidi"/>
      <w:color w:val="272727" w:themeColor="text1" w:themeTint="D8"/>
    </w:rPr>
  </w:style>
  <w:style w:type="paragraph" w:styleId="a3">
    <w:name w:val="Title"/>
    <w:basedOn w:val="a"/>
    <w:next w:val="a"/>
    <w:link w:val="a4"/>
    <w:uiPriority w:val="10"/>
    <w:qFormat/>
    <w:rsid w:val="0040286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28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86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28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2863"/>
    <w:pPr>
      <w:spacing w:before="160"/>
      <w:jc w:val="center"/>
    </w:pPr>
    <w:rPr>
      <w:i/>
      <w:iCs/>
      <w:color w:val="404040" w:themeColor="text1" w:themeTint="BF"/>
    </w:rPr>
  </w:style>
  <w:style w:type="character" w:customStyle="1" w:styleId="22">
    <w:name w:val="Цитата 2 Знак"/>
    <w:basedOn w:val="a0"/>
    <w:link w:val="21"/>
    <w:uiPriority w:val="29"/>
    <w:rsid w:val="00402863"/>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402863"/>
    <w:pPr>
      <w:ind w:left="720"/>
      <w:contextualSpacing/>
    </w:pPr>
  </w:style>
  <w:style w:type="character" w:styleId="a9">
    <w:name w:val="Intense Emphasis"/>
    <w:basedOn w:val="a0"/>
    <w:uiPriority w:val="21"/>
    <w:qFormat/>
    <w:rsid w:val="00402863"/>
    <w:rPr>
      <w:i/>
      <w:iCs/>
      <w:color w:val="0F4761" w:themeColor="accent1" w:themeShade="BF"/>
    </w:rPr>
  </w:style>
  <w:style w:type="paragraph" w:styleId="aa">
    <w:name w:val="Intense Quote"/>
    <w:basedOn w:val="a"/>
    <w:next w:val="a"/>
    <w:link w:val="ab"/>
    <w:uiPriority w:val="30"/>
    <w:qFormat/>
    <w:rsid w:val="00402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02863"/>
    <w:rPr>
      <w:i/>
      <w:iCs/>
      <w:color w:val="0F4761" w:themeColor="accent1" w:themeShade="BF"/>
    </w:rPr>
  </w:style>
  <w:style w:type="character" w:styleId="ac">
    <w:name w:val="Intense Reference"/>
    <w:basedOn w:val="a0"/>
    <w:uiPriority w:val="32"/>
    <w:qFormat/>
    <w:rsid w:val="00402863"/>
    <w:rPr>
      <w:b/>
      <w:bCs/>
      <w:smallCaps/>
      <w:color w:val="0F4761" w:themeColor="accent1" w:themeShade="BF"/>
      <w:spacing w:val="5"/>
    </w:rPr>
  </w:style>
  <w:style w:type="character" w:customStyle="1" w:styleId="ad">
    <w:name w:val="Без интервала Знак"/>
    <w:link w:val="ae"/>
    <w:uiPriority w:val="1"/>
    <w:locked/>
    <w:rsid w:val="00402863"/>
    <w:rPr>
      <w:rFonts w:ascii="Calibri" w:eastAsia="Calibri" w:hAnsi="Calibri" w:cs="Times New Roman"/>
    </w:rPr>
  </w:style>
  <w:style w:type="paragraph" w:styleId="ae">
    <w:name w:val="No Spacing"/>
    <w:link w:val="ad"/>
    <w:uiPriority w:val="1"/>
    <w:qFormat/>
    <w:rsid w:val="00402863"/>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402863"/>
  </w:style>
  <w:style w:type="paragraph" w:styleId="af">
    <w:name w:val="Body Text"/>
    <w:basedOn w:val="a"/>
    <w:link w:val="af0"/>
    <w:unhideWhenUsed/>
    <w:rsid w:val="00402863"/>
    <w:pPr>
      <w:spacing w:after="120"/>
    </w:pPr>
  </w:style>
  <w:style w:type="character" w:customStyle="1" w:styleId="af0">
    <w:name w:val="Основной текст Знак"/>
    <w:basedOn w:val="a0"/>
    <w:link w:val="af"/>
    <w:rsid w:val="00402863"/>
    <w:rPr>
      <w:rFonts w:ascii="Times New Roman CYR" w:eastAsia="Times New Roman" w:hAnsi="Times New Roman CYR" w:cs="Times New Roman"/>
      <w:noProof/>
      <w:kern w:val="0"/>
      <w:sz w:val="20"/>
      <w:szCs w:val="20"/>
      <w:lang w:eastAsia="ru-RU"/>
      <w14:ligatures w14:val="none"/>
    </w:rPr>
  </w:style>
  <w:style w:type="character" w:styleId="af1">
    <w:name w:val="Hyperlink"/>
    <w:rsid w:val="004028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3745</Words>
  <Characters>21352</Characters>
  <Application>Microsoft Office Word</Application>
  <DocSecurity>0</DocSecurity>
  <Lines>177</Lines>
  <Paragraphs>50</Paragraphs>
  <ScaleCrop>false</ScaleCrop>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Shoxrux A. Bekmurzaev</cp:lastModifiedBy>
  <cp:revision>1</cp:revision>
  <dcterms:created xsi:type="dcterms:W3CDTF">2025-04-04T06:03:00Z</dcterms:created>
  <dcterms:modified xsi:type="dcterms:W3CDTF">2025-04-04T06:06:00Z</dcterms:modified>
</cp:coreProperties>
</file>